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Cs/>
          <w:i/>
          <w:i/>
          <w:color w:val="FF0000"/>
        </w:rPr>
      </w:pPr>
      <w:r>
        <w:rPr>
          <w:bCs/>
          <w:i/>
          <w:color w:val="FF0000"/>
        </w:rPr>
      </w:r>
    </w:p>
    <w:tbl>
      <w:tblPr>
        <w:tblW w:w="8585" w:type="dxa"/>
        <w:jc w:val="left"/>
        <w:tblInd w:w="-31" w:type="dxa"/>
        <w:tblCellMar>
          <w:top w:w="0" w:type="dxa"/>
          <w:left w:w="5" w:type="dxa"/>
          <w:bottom w:w="0" w:type="dxa"/>
          <w:right w:w="65" w:type="dxa"/>
        </w:tblCellMar>
      </w:tblPr>
      <w:tblGrid>
        <w:gridCol w:w="2948"/>
        <w:gridCol w:w="5636"/>
      </w:tblGrid>
      <w:tr>
        <w:trPr>
          <w:trHeight w:val="326" w:hRule="atLeast"/>
        </w:trPr>
        <w:tc>
          <w:tcPr>
            <w:tcW w:w="8584" w:type="dxa"/>
            <w:gridSpan w:val="2"/>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pPr>
            <w:r>
              <w:rPr>
                <w:rFonts w:cs="Arial" w:ascii="Calibri" w:hAnsi="Calibri"/>
                <w:sz w:val="22"/>
                <w:szCs w:val="22"/>
              </w:rPr>
              <w:t xml:space="preserve">Škola:           </w:t>
            </w:r>
            <w:r>
              <w:rPr>
                <w:rFonts w:cs="Arial" w:ascii="Calibri" w:hAnsi="Calibri"/>
                <w:b/>
                <w:bCs/>
                <w:sz w:val="22"/>
                <w:szCs w:val="22"/>
              </w:rPr>
              <w:t>Mateřská škola Doloplazy, okres Olomouc, příspěvková organizace</w:t>
            </w:r>
          </w:p>
        </w:tc>
      </w:tr>
      <w:tr>
        <w:trPr>
          <w:trHeight w:val="326" w:hRule="atLeast"/>
        </w:trPr>
        <w:tc>
          <w:tcPr>
            <w:tcW w:w="8584" w:type="dxa"/>
            <w:gridSpan w:val="2"/>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rFonts w:ascii="Calibri" w:hAnsi="Calibri" w:cs="Arial"/>
                <w:b/>
                <w:b/>
                <w:sz w:val="22"/>
                <w:szCs w:val="22"/>
              </w:rPr>
            </w:pPr>
            <w:r>
              <w:rPr>
                <w:rFonts w:cs="Arial" w:ascii="Calibri" w:hAnsi="Calibri"/>
                <w:b/>
                <w:sz w:val="22"/>
                <w:szCs w:val="22"/>
              </w:rPr>
              <w:t>Školní řád mateřské školy</w:t>
            </w:r>
          </w:p>
        </w:tc>
      </w:tr>
      <w:tr>
        <w:trPr>
          <w:trHeight w:val="326" w:hRule="atLeast"/>
        </w:trPr>
        <w:tc>
          <w:tcPr>
            <w:tcW w:w="2948"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pPr>
            <w:r>
              <w:rPr>
                <w:rFonts w:cs="Arial" w:ascii="Calibri" w:hAnsi="Calibri"/>
                <w:sz w:val="22"/>
                <w:szCs w:val="22"/>
              </w:rPr>
              <w:t xml:space="preserve">Č.j.: </w:t>
            </w:r>
            <w:r>
              <w:rPr>
                <w:rFonts w:cs="Arial" w:ascii="Calibri" w:hAnsi="Calibri"/>
                <w:color w:val="000000"/>
                <w:sz w:val="22"/>
                <w:szCs w:val="22"/>
              </w:rPr>
              <w:t xml:space="preserve"> 38/25</w:t>
            </w:r>
          </w:p>
        </w:tc>
        <w:tc>
          <w:tcPr>
            <w:tcW w:w="5636"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pPr>
            <w:r>
              <w:rPr>
                <w:rFonts w:cs="Arial" w:ascii="Calibri" w:hAnsi="Calibri"/>
                <w:sz w:val="22"/>
                <w:szCs w:val="22"/>
              </w:rPr>
              <w:t xml:space="preserve">Účinnost od: </w:t>
            </w:r>
            <w:r>
              <w:rPr>
                <w:rFonts w:cs="Arial" w:ascii="Calibri" w:hAnsi="Calibri"/>
                <w:color w:val="000000"/>
                <w:sz w:val="22"/>
                <w:szCs w:val="22"/>
              </w:rPr>
              <w:t>1.10.2025</w:t>
            </w:r>
          </w:p>
        </w:tc>
      </w:tr>
      <w:tr>
        <w:trPr>
          <w:trHeight w:val="326" w:hRule="atLeast"/>
        </w:trPr>
        <w:tc>
          <w:tcPr>
            <w:tcW w:w="2948"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pPr>
            <w:r>
              <w:rPr>
                <w:rFonts w:cs="Arial" w:ascii="Calibri" w:hAnsi="Calibri"/>
                <w:sz w:val="22"/>
                <w:szCs w:val="22"/>
              </w:rPr>
              <w:t>Spisový znak: 2.1</w:t>
            </w:r>
          </w:p>
        </w:tc>
        <w:tc>
          <w:tcPr>
            <w:tcW w:w="5636" w:type="dxa"/>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pPr>
            <w:r>
              <w:rPr>
                <w:rFonts w:cs="Arial" w:ascii="Calibri" w:hAnsi="Calibri"/>
                <w:sz w:val="22"/>
                <w:szCs w:val="22"/>
              </w:rPr>
              <w:t>Skartační znak: S 5</w:t>
            </w:r>
          </w:p>
        </w:tc>
      </w:tr>
      <w:tr>
        <w:trPr>
          <w:trHeight w:val="326" w:hRule="atLeast"/>
        </w:trPr>
        <w:tc>
          <w:tcPr>
            <w:tcW w:w="8584" w:type="dxa"/>
            <w:gridSpan w:val="2"/>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pPr>
            <w:r>
              <w:rPr>
                <w:rFonts w:cs="Arial" w:ascii="Calibri" w:hAnsi="Calibri"/>
                <w:sz w:val="22"/>
                <w:szCs w:val="22"/>
              </w:rPr>
              <w:t xml:space="preserve">Změny: </w:t>
            </w:r>
            <w:r>
              <w:rPr>
                <w:rFonts w:cs="Arial" w:ascii="Calibri" w:hAnsi="Calibri"/>
                <w:color w:val="000000"/>
                <w:sz w:val="22"/>
                <w:szCs w:val="22"/>
              </w:rPr>
              <w:t>1.5.2024, 1.9.2025</w:t>
            </w:r>
          </w:p>
          <w:p>
            <w:pPr>
              <w:pStyle w:val="Normal"/>
              <w:rPr>
                <w:rFonts w:ascii="Calibri" w:hAnsi="Calibri" w:cs="Arial"/>
                <w:color w:val="000000"/>
                <w:sz w:val="22"/>
                <w:szCs w:val="22"/>
              </w:rPr>
            </w:pPr>
            <w:r>
              <w:rPr>
                <w:rFonts w:cs="Arial" w:ascii="Calibri" w:hAnsi="Calibri"/>
                <w:color w:val="000000"/>
                <w:sz w:val="22"/>
                <w:szCs w:val="22"/>
              </w:rPr>
            </w:r>
          </w:p>
          <w:p>
            <w:pPr>
              <w:pStyle w:val="Normal"/>
              <w:rPr>
                <w:rFonts w:ascii="Calibri" w:hAnsi="Calibri" w:cs="Arial"/>
                <w:sz w:val="22"/>
                <w:szCs w:val="22"/>
              </w:rPr>
            </w:pPr>
            <w:r>
              <w:rPr>
                <w:rFonts w:cs="Arial" w:ascii="Calibri" w:hAnsi="Calibri"/>
                <w:sz w:val="22"/>
                <w:szCs w:val="22"/>
              </w:rPr>
            </w:r>
          </w:p>
        </w:tc>
      </w:tr>
      <w:tr>
        <w:trPr>
          <w:trHeight w:val="326" w:hRule="atLeast"/>
        </w:trPr>
        <w:tc>
          <w:tcPr>
            <w:tcW w:w="8584" w:type="dxa"/>
            <w:gridSpan w:val="2"/>
            <w:tcBorders>
              <w:top w:val="single" w:sz="4" w:space="0" w:color="808080"/>
              <w:left w:val="single" w:sz="4" w:space="0" w:color="808080"/>
              <w:bottom w:val="single" w:sz="4" w:space="0" w:color="808080"/>
              <w:right w:val="single" w:sz="4" w:space="0" w:color="808080"/>
            </w:tcBorders>
            <w:shd w:fill="auto" w:val="clear"/>
            <w:vAlign w:val="center"/>
          </w:tcPr>
          <w:p>
            <w:pPr>
              <w:pStyle w:val="Normal"/>
              <w:rPr/>
            </w:pPr>
            <w:r>
              <w:rPr>
                <w:rFonts w:cs="Calibri" w:ascii="Calibri" w:hAnsi="Calibri"/>
                <w:bCs/>
                <w:sz w:val="22"/>
                <w:szCs w:val="22"/>
              </w:rPr>
              <w:t>Ředitel školy: Zdeňka Indráková</w:t>
            </w:r>
          </w:p>
          <w:p>
            <w:pPr>
              <w:pStyle w:val="Normal"/>
              <w:rPr/>
            </w:pPr>
            <w:r>
              <w:rPr>
                <w:rFonts w:cs="Calibri" w:ascii="Calibri" w:hAnsi="Calibri"/>
                <w:bCs/>
                <w:sz w:val="22"/>
                <w:szCs w:val="22"/>
              </w:rPr>
              <w:t>Zástupce ředitele školy : Lucie Šimíková</w:t>
            </w:r>
          </w:p>
          <w:p>
            <w:pPr>
              <w:pStyle w:val="Normal"/>
              <w:rPr/>
            </w:pPr>
            <w:r>
              <w:rPr>
                <w:rFonts w:cs="Calibri" w:ascii="Calibri" w:hAnsi="Calibri"/>
                <w:bCs/>
                <w:sz w:val="22"/>
                <w:szCs w:val="22"/>
              </w:rPr>
              <w:t>Adresa školy: 783 56 Doloplazy 217</w:t>
            </w:r>
          </w:p>
          <w:p>
            <w:pPr>
              <w:pStyle w:val="Normal"/>
              <w:rPr/>
            </w:pPr>
            <w:r>
              <w:rPr>
                <w:rFonts w:cs="Calibri" w:ascii="Calibri" w:hAnsi="Calibri"/>
                <w:bCs/>
                <w:sz w:val="22"/>
                <w:szCs w:val="22"/>
              </w:rPr>
              <w:t>Telefon: 725761070</w:t>
            </w:r>
          </w:p>
          <w:p>
            <w:pPr>
              <w:pStyle w:val="Normal"/>
              <w:rPr/>
            </w:pPr>
            <w:r>
              <w:rPr>
                <w:rFonts w:cs="Calibri" w:ascii="Calibri" w:hAnsi="Calibri"/>
                <w:bCs/>
                <w:sz w:val="22"/>
                <w:szCs w:val="22"/>
              </w:rPr>
              <w:t>e-mail: zdenka.indrakova@centrum.cz</w:t>
            </w:r>
          </w:p>
          <w:p>
            <w:pPr>
              <w:pStyle w:val="Normal"/>
              <w:rPr/>
            </w:pPr>
            <w:r>
              <w:rPr>
                <w:rFonts w:cs="Calibri" w:ascii="Calibri" w:hAnsi="Calibri"/>
                <w:bCs/>
                <w:sz w:val="22"/>
                <w:szCs w:val="22"/>
              </w:rPr>
              <w:t>webové stránky:</w:t>
            </w:r>
            <w:r>
              <w:rPr>
                <w:rFonts w:cs="Calibri" w:ascii="Calibri" w:hAnsi="Calibri"/>
                <w:b/>
                <w:bCs/>
                <w:i/>
                <w:color w:val="FF0000"/>
                <w:sz w:val="22"/>
                <w:szCs w:val="22"/>
              </w:rPr>
              <w:t xml:space="preserve"> </w:t>
            </w:r>
            <w:bookmarkStart w:id="0" w:name="__DdeLink__520_2745191098"/>
            <w:r>
              <w:rPr>
                <w:rFonts w:cs="Calibri" w:ascii="Calibri" w:hAnsi="Calibri"/>
                <w:b/>
                <w:bCs/>
                <w:i/>
                <w:color w:val="FF0000"/>
                <w:sz w:val="22"/>
                <w:szCs w:val="22"/>
              </w:rPr>
              <w:t>www.ms.doloplazy.webnode</w:t>
            </w:r>
            <w:bookmarkEnd w:id="0"/>
          </w:p>
        </w:tc>
      </w:tr>
    </w:tbl>
    <w:p>
      <w:pPr>
        <w:pStyle w:val="Normal"/>
        <w:rPr>
          <w:rFonts w:ascii="Calibri" w:hAnsi="Calibri" w:cs="Calibri"/>
          <w:b/>
          <w:b/>
          <w:color w:val="0000FF"/>
          <w:sz w:val="22"/>
          <w:szCs w:val="22"/>
        </w:rPr>
      </w:pPr>
      <w:r>
        <w:rPr>
          <w:rFonts w:cs="Calibri" w:ascii="Calibri" w:hAnsi="Calibri"/>
          <w:b/>
          <w:color w:val="0000FF"/>
          <w:sz w:val="22"/>
          <w:szCs w:val="22"/>
        </w:rPr>
      </w:r>
    </w:p>
    <w:p>
      <w:pPr>
        <w:pStyle w:val="Normal"/>
        <w:rPr>
          <w:rFonts w:ascii="Calibri" w:hAnsi="Calibri" w:cs="Calibri"/>
          <w:b/>
          <w:b/>
          <w:bCs/>
          <w:i/>
          <w:i/>
          <w:color w:val="FF0000"/>
          <w:sz w:val="28"/>
          <w:szCs w:val="28"/>
        </w:rPr>
      </w:pPr>
      <w:r>
        <w:rPr>
          <w:rFonts w:cs="Calibri" w:ascii="Calibri" w:hAnsi="Calibri"/>
          <w:b/>
          <w:bCs/>
          <w:i/>
          <w:color w:val="FF0000"/>
          <w:sz w:val="28"/>
          <w:szCs w:val="28"/>
        </w:rPr>
      </w:r>
    </w:p>
    <w:p>
      <w:pPr>
        <w:pStyle w:val="Styl3"/>
        <w:rPr>
          <w:color w:val="000000"/>
        </w:rPr>
      </w:pPr>
      <w:r>
        <w:rPr>
          <w:color w:val="000000"/>
        </w:rPr>
        <w:t>1. Vydání, obsah a závaznost školního řádu</w:t>
      </w:r>
    </w:p>
    <w:p>
      <w:pPr>
        <w:pStyle w:val="Normal"/>
        <w:rPr>
          <w:rFonts w:ascii="Calibri" w:hAnsi="Calibri" w:cs="Calibri"/>
          <w:color w:val="000000"/>
          <w:sz w:val="22"/>
          <w:szCs w:val="22"/>
          <w:u w:val="single"/>
        </w:rPr>
      </w:pPr>
      <w:r>
        <w:rPr>
          <w:rFonts w:cs="Calibri" w:ascii="Calibri" w:hAnsi="Calibri"/>
          <w:color w:val="000000"/>
          <w:sz w:val="22"/>
          <w:szCs w:val="22"/>
          <w:u w:val="single"/>
        </w:rPr>
      </w:r>
    </w:p>
    <w:p>
      <w:pPr>
        <w:pStyle w:val="Normal"/>
        <w:rPr/>
      </w:pPr>
      <w:r>
        <w:rPr>
          <w:rFonts w:cs="Calibri" w:ascii="Calibri" w:hAnsi="Calibri"/>
          <w:sz w:val="22"/>
          <w:szCs w:val="22"/>
          <w:u w:val="single"/>
        </w:rPr>
        <w:t>1.1 Vydání školního řádu</w:t>
      </w:r>
    </w:p>
    <w:p>
      <w:pPr>
        <w:pStyle w:val="Normal"/>
        <w:rPr/>
      </w:pPr>
      <w:r>
        <w:rPr>
          <w:rFonts w:cs="Calibri" w:ascii="Calibri" w:hAnsi="Calibri"/>
          <w:sz w:val="22"/>
          <w:szCs w:val="22"/>
        </w:rPr>
        <w:t>Na základě ustanovení</w:t>
      </w:r>
      <w:r>
        <w:rPr>
          <w:rFonts w:cs="Calibri" w:ascii="Calibri" w:hAnsi="Calibri"/>
          <w:color w:val="000000"/>
          <w:sz w:val="22"/>
          <w:szCs w:val="22"/>
        </w:rPr>
        <w:t xml:space="preserve"> § 30 zákona č. 561/2004 Sb., školský zákon, vydává ředitel školy projednání v pedagogické radě tento školní řád.</w:t>
      </w:r>
    </w:p>
    <w:p>
      <w:pPr>
        <w:pStyle w:val="Normal"/>
        <w:rPr>
          <w:rFonts w:ascii="Calibri" w:hAnsi="Calibri" w:cs="Calibri"/>
          <w:sz w:val="22"/>
          <w:szCs w:val="22"/>
          <w:u w:val="single"/>
        </w:rPr>
      </w:pPr>
      <w:r>
        <w:rPr>
          <w:rFonts w:cs="Calibri" w:ascii="Calibri" w:hAnsi="Calibri"/>
          <w:sz w:val="22"/>
          <w:szCs w:val="22"/>
          <w:u w:val="single"/>
        </w:rPr>
      </w:r>
    </w:p>
    <w:p>
      <w:pPr>
        <w:pStyle w:val="Normal"/>
        <w:rPr/>
      </w:pPr>
      <w:r>
        <w:rPr>
          <w:rFonts w:cs="Calibri" w:ascii="Calibri" w:hAnsi="Calibri"/>
          <w:sz w:val="22"/>
          <w:szCs w:val="22"/>
          <w:u w:val="single"/>
        </w:rPr>
        <w:t>1.2 Obsah školního řádu</w:t>
      </w:r>
    </w:p>
    <w:p>
      <w:pPr>
        <w:pStyle w:val="Bezmezer"/>
        <w:rPr/>
      </w:pPr>
      <w:r>
        <w:rPr/>
        <w:t xml:space="preserve">1. Vydání, obsah a závaznost školního řádu  </w:t>
      </w:r>
    </w:p>
    <w:p>
      <w:pPr>
        <w:pStyle w:val="Bezmezer"/>
        <w:ind w:left="708" w:hanging="0"/>
        <w:rPr/>
      </w:pPr>
      <w:r>
        <w:rPr/>
        <w:t>1.1 Vydání školního řádu</w:t>
      </w:r>
    </w:p>
    <w:p>
      <w:pPr>
        <w:pStyle w:val="Bezmezer"/>
        <w:ind w:left="708" w:hanging="0"/>
        <w:rPr/>
      </w:pPr>
      <w:r>
        <w:rPr/>
        <w:t>1.2 Obsah školního řádu</w:t>
      </w:r>
    </w:p>
    <w:p>
      <w:pPr>
        <w:pStyle w:val="Bezmezer"/>
        <w:ind w:left="708" w:hanging="0"/>
        <w:rPr/>
      </w:pPr>
      <w:r>
        <w:rPr/>
        <w:t>1.3 Závaznost školního řádu</w:t>
      </w:r>
    </w:p>
    <w:p>
      <w:pPr>
        <w:pStyle w:val="Bezmezer"/>
        <w:rPr/>
      </w:pPr>
      <w:r>
        <w:rPr/>
        <w:t>2. Cíle předškolního vzdělávání</w:t>
      </w:r>
    </w:p>
    <w:p>
      <w:pPr>
        <w:pStyle w:val="Bezmezer"/>
        <w:ind w:hanging="0"/>
        <w:rPr/>
      </w:pPr>
      <w:r>
        <w:rPr/>
        <w:t>3. Podrobnosti k výkonu práv a povinností dětí, zákonných zástupců ve škole</w:t>
      </w:r>
    </w:p>
    <w:p>
      <w:pPr>
        <w:pStyle w:val="Bezmezer"/>
        <w:ind w:left="708" w:hanging="0"/>
        <w:rPr/>
      </w:pPr>
      <w:r>
        <w:rPr/>
        <w:t>3.1 Práva dítěte</w:t>
      </w:r>
    </w:p>
    <w:p>
      <w:pPr>
        <w:pStyle w:val="Bezmezer"/>
        <w:ind w:left="708" w:hanging="0"/>
        <w:rPr/>
      </w:pPr>
      <w:r>
        <w:rPr/>
        <w:t>3.2 Povinnosti dítěte</w:t>
      </w:r>
    </w:p>
    <w:p>
      <w:pPr>
        <w:pStyle w:val="Normal"/>
        <w:suppressAutoHyphens w:val="true"/>
        <w:ind w:left="227" w:hanging="227"/>
        <w:rPr>
          <w:rFonts w:ascii="Calibri" w:hAnsi="Calibri" w:cs="Calibri"/>
          <w:color w:val="660066"/>
          <w:sz w:val="22"/>
          <w:szCs w:val="22"/>
          <w:lang w:eastAsia="ar-SA"/>
        </w:rPr>
      </w:pPr>
      <w:r>
        <w:rPr>
          <w:rFonts w:cs="Calibri" w:ascii="Calibri" w:hAnsi="Calibri"/>
          <w:color w:val="660066"/>
          <w:sz w:val="22"/>
          <w:szCs w:val="22"/>
          <w:lang w:eastAsia="ar-SA"/>
        </w:rPr>
        <w:t xml:space="preserve">              </w:t>
      </w:r>
      <w:r>
        <w:rPr>
          <w:rFonts w:cs="Calibri" w:ascii="Calibri" w:hAnsi="Calibri"/>
          <w:color w:val="000000"/>
          <w:sz w:val="22"/>
          <w:szCs w:val="22"/>
          <w:lang w:eastAsia="ar-SA"/>
        </w:rPr>
        <w:t>3.2a Ochrana osobnosti ve škole (učitel, dítě)</w:t>
      </w:r>
    </w:p>
    <w:p>
      <w:pPr>
        <w:pStyle w:val="Bezmezer"/>
        <w:ind w:left="708" w:hanging="0"/>
        <w:rPr/>
      </w:pPr>
      <w:r>
        <w:rPr/>
        <w:t>3.3 Zákonní zástupci mají právo</w:t>
      </w:r>
    </w:p>
    <w:p>
      <w:pPr>
        <w:pStyle w:val="Bezmezer"/>
        <w:ind w:left="708" w:hanging="0"/>
        <w:rPr/>
      </w:pPr>
      <w:r>
        <w:rPr/>
        <w:t>3.4 Povinnosti zákonných zástupců</w:t>
      </w:r>
    </w:p>
    <w:p>
      <w:pPr>
        <w:pStyle w:val="Bezmezer"/>
        <w:ind w:left="708" w:hanging="0"/>
        <w:rPr/>
      </w:pPr>
      <w:r>
        <w:rPr>
          <w:color w:val="000000"/>
        </w:rPr>
        <w:t xml:space="preserve">3.4a Systém péče o děti s přiznanými podpůrnými opatřeními  </w:t>
      </w:r>
    </w:p>
    <w:p>
      <w:pPr>
        <w:pStyle w:val="Bezmezer"/>
        <w:rPr>
          <w:color w:val="000000"/>
        </w:rPr>
      </w:pPr>
      <w:r>
        <w:rPr>
          <w:color w:val="000000"/>
        </w:rPr>
        <w:t>4. Podrobnosti o pravidlech vzájemných vztahů se zaměstnanci ve škole</w:t>
      </w:r>
    </w:p>
    <w:p>
      <w:pPr>
        <w:pStyle w:val="Bezmezer"/>
        <w:rPr>
          <w:color w:val="000000"/>
        </w:rPr>
      </w:pPr>
      <w:r>
        <w:rPr>
          <w:color w:val="000000"/>
        </w:rPr>
        <w:t>5. Provoz a vnitřní režim školy</w:t>
      </w:r>
    </w:p>
    <w:p>
      <w:pPr>
        <w:pStyle w:val="Bezmezer"/>
        <w:ind w:left="708" w:hanging="0"/>
        <w:rPr>
          <w:color w:val="000000"/>
        </w:rPr>
      </w:pPr>
      <w:r>
        <w:rPr>
          <w:color w:val="000000"/>
        </w:rPr>
        <w:t>5.1 Provoz a vnitřní režim MŠ</w:t>
      </w:r>
    </w:p>
    <w:p>
      <w:pPr>
        <w:pStyle w:val="Bezmezer"/>
        <w:ind w:left="708" w:hanging="0"/>
        <w:rPr>
          <w:color w:val="000000"/>
        </w:rPr>
      </w:pPr>
      <w:r>
        <w:rPr>
          <w:color w:val="000000"/>
        </w:rPr>
        <w:t>5.2 Organizace stravování dětí</w:t>
      </w:r>
    </w:p>
    <w:p>
      <w:pPr>
        <w:pStyle w:val="Bezmezer"/>
        <w:ind w:left="708" w:hanging="0"/>
        <w:rPr>
          <w:color w:val="000000"/>
        </w:rPr>
      </w:pPr>
      <w:r>
        <w:rPr>
          <w:color w:val="000000"/>
        </w:rPr>
        <w:t>5.3 Přijímání dětí k předškolnímu vzdělávání</w:t>
      </w:r>
    </w:p>
    <w:p>
      <w:pPr>
        <w:pStyle w:val="Normal"/>
        <w:ind w:left="708" w:hanging="0"/>
        <w:rPr/>
      </w:pPr>
      <w:r>
        <w:rPr>
          <w:rFonts w:cs="Calibri" w:ascii="Calibri" w:hAnsi="Calibri"/>
          <w:color w:val="000000"/>
          <w:sz w:val="22"/>
          <w:szCs w:val="22"/>
        </w:rPr>
        <w:t xml:space="preserve">5.3a Povinné předškolní vzdělávání </w:t>
      </w:r>
    </w:p>
    <w:p>
      <w:pPr>
        <w:pStyle w:val="Bezmezer"/>
        <w:ind w:left="708" w:hanging="0"/>
        <w:rPr>
          <w:color w:val="000000"/>
        </w:rPr>
      </w:pPr>
      <w:r>
        <w:rPr>
          <w:color w:val="000000"/>
        </w:rPr>
        <w:t>5.4 Ukončení docházky dítěte do MŠ</w:t>
      </w:r>
    </w:p>
    <w:p>
      <w:pPr>
        <w:pStyle w:val="Bezmezer"/>
        <w:ind w:left="708" w:hanging="0"/>
        <w:rPr>
          <w:color w:val="000000"/>
        </w:rPr>
      </w:pPr>
      <w:r>
        <w:rPr>
          <w:color w:val="000000"/>
        </w:rPr>
        <w:t>5.5 Evidence dítěte (školní matrika)</w:t>
      </w:r>
    </w:p>
    <w:p>
      <w:pPr>
        <w:pStyle w:val="Bezmezer"/>
        <w:ind w:left="708" w:hanging="0"/>
        <w:rPr>
          <w:color w:val="000000"/>
        </w:rPr>
      </w:pPr>
      <w:r>
        <w:rPr>
          <w:color w:val="000000"/>
        </w:rPr>
        <w:t>5.6 Přerušení nebo omezení provozu MŠ</w:t>
      </w:r>
    </w:p>
    <w:p>
      <w:pPr>
        <w:pStyle w:val="Bezmezer"/>
        <w:ind w:left="708" w:hanging="0"/>
        <w:rPr>
          <w:color w:val="000000"/>
        </w:rPr>
      </w:pPr>
      <w:r>
        <w:rPr>
          <w:color w:val="000000"/>
        </w:rPr>
        <w:t>5.7 Provoz mateřské školy v měsíci červenci a srpnu</w:t>
      </w:r>
    </w:p>
    <w:p>
      <w:pPr>
        <w:pStyle w:val="Bezmezer"/>
        <w:ind w:left="708" w:hanging="0"/>
        <w:rPr>
          <w:color w:val="0000FF"/>
        </w:rPr>
      </w:pPr>
      <w:r>
        <w:rPr>
          <w:color w:val="000000"/>
        </w:rPr>
        <w:t>5.8 Platby v MŠ</w:t>
      </w:r>
    </w:p>
    <w:p>
      <w:pPr>
        <w:pStyle w:val="Bezmezer"/>
        <w:rPr>
          <w:color w:val="000000"/>
        </w:rPr>
      </w:pPr>
      <w:r>
        <w:rPr>
          <w:color w:val="000000"/>
        </w:rPr>
        <w:t xml:space="preserve">6. Podmínky zajištění bezpečnosti a ochrany zdraví dětí </w:t>
      </w:r>
    </w:p>
    <w:p>
      <w:pPr>
        <w:pStyle w:val="Bezmezer"/>
        <w:ind w:left="708" w:hanging="0"/>
        <w:rPr>
          <w:color w:val="000000"/>
        </w:rPr>
      </w:pPr>
      <w:r>
        <w:rPr>
          <w:color w:val="000000"/>
        </w:rPr>
        <w:t xml:space="preserve">6.1 Péče o zdraví a bezpečnost dětí při vzdělávání </w:t>
      </w:r>
    </w:p>
    <w:p>
      <w:pPr>
        <w:pStyle w:val="Bezmezer"/>
        <w:ind w:left="708" w:hanging="0"/>
        <w:rPr>
          <w:color w:val="000000"/>
        </w:rPr>
      </w:pPr>
      <w:r>
        <w:rPr>
          <w:color w:val="000000"/>
        </w:rPr>
        <w:t>6.2 První pomoc a ošetření</w:t>
      </w:r>
    </w:p>
    <w:p>
      <w:pPr>
        <w:pStyle w:val="Bezmezer"/>
        <w:ind w:left="708" w:hanging="0"/>
        <w:rPr>
          <w:color w:val="000000"/>
        </w:rPr>
      </w:pPr>
      <w:r>
        <w:rPr>
          <w:color w:val="000000"/>
        </w:rPr>
        <w:t>6.3 Pobyt dětí v přírodě</w:t>
      </w:r>
    </w:p>
    <w:p>
      <w:pPr>
        <w:pStyle w:val="Bezmezer"/>
        <w:ind w:left="708" w:hanging="0"/>
        <w:rPr>
          <w:color w:val="000000"/>
        </w:rPr>
      </w:pPr>
      <w:r>
        <w:rPr>
          <w:color w:val="000000"/>
        </w:rPr>
        <w:t>6.4 Sportovní činnosti a pohybové aktivity</w:t>
      </w:r>
    </w:p>
    <w:p>
      <w:pPr>
        <w:pStyle w:val="Bezmezer"/>
        <w:ind w:left="708" w:hanging="0"/>
        <w:rPr/>
      </w:pPr>
      <w:r>
        <w:rPr/>
        <w:t>6.5 Pracovní a výtvarné činnosti</w:t>
      </w:r>
    </w:p>
    <w:p>
      <w:pPr>
        <w:pStyle w:val="Bezmezer"/>
        <w:rPr/>
      </w:pPr>
      <w:r>
        <w:rPr/>
        <w:t xml:space="preserve">7. Podmínky zajištění ochrany před sociálně patologickými jevy  </w:t>
      </w:r>
    </w:p>
    <w:p>
      <w:pPr>
        <w:pStyle w:val="Bezmezer"/>
        <w:rPr/>
      </w:pPr>
      <w:r>
        <w:rPr/>
        <w:t>8. Podmínky zacházení s majetkem školy ze strany dětí</w:t>
      </w:r>
    </w:p>
    <w:p>
      <w:pPr>
        <w:pStyle w:val="Bezmezer"/>
        <w:rPr/>
      </w:pPr>
      <w:r>
        <w:rPr/>
        <w:t xml:space="preserve">9. Poučení o povinnosti dodržovat školní řád  </w:t>
      </w:r>
    </w:p>
    <w:p>
      <w:pPr>
        <w:pStyle w:val="Normal"/>
        <w:rPr>
          <w:rFonts w:ascii="Calibri" w:hAnsi="Calibri" w:cs="Calibri"/>
          <w:sz w:val="22"/>
          <w:szCs w:val="22"/>
          <w:u w:val="single"/>
        </w:rPr>
      </w:pPr>
      <w:r>
        <w:rPr>
          <w:rFonts w:cs="Calibri" w:ascii="Calibri" w:hAnsi="Calibri"/>
          <w:sz w:val="22"/>
          <w:szCs w:val="22"/>
          <w:u w:val="single"/>
        </w:rPr>
      </w:r>
    </w:p>
    <w:p>
      <w:pPr>
        <w:pStyle w:val="Normal"/>
        <w:rPr/>
      </w:pPr>
      <w:r>
        <w:rPr>
          <w:rFonts w:cs="Calibri" w:ascii="Calibri" w:hAnsi="Calibri"/>
          <w:sz w:val="22"/>
          <w:szCs w:val="22"/>
          <w:u w:val="single"/>
        </w:rPr>
        <w:t>1.3 Závaznost školního řádu</w:t>
      </w:r>
    </w:p>
    <w:p>
      <w:pPr>
        <w:pStyle w:val="Prosttext"/>
        <w:rPr/>
      </w:pPr>
      <w:r>
        <w:rPr>
          <w:rFonts w:cs="Calibri" w:ascii="Calibri" w:hAnsi="Calibri"/>
          <w:sz w:val="24"/>
          <w:szCs w:val="24"/>
        </w:rPr>
        <w:t xml:space="preserve">Školní řád je zveřejněn na přístupném místě v MŠ a prokazatelným způsobem s ním </w:t>
      </w:r>
      <w:r>
        <w:rPr>
          <w:rFonts w:cs="Calibri" w:ascii="Calibri" w:hAnsi="Calibri"/>
          <w:sz w:val="24"/>
          <w:szCs w:val="24"/>
          <w:lang w:val="cs-CZ"/>
        </w:rPr>
        <w:t xml:space="preserve"> byli </w:t>
      </w:r>
      <w:r>
        <w:rPr>
          <w:rFonts w:cs="Calibri" w:ascii="Calibri" w:hAnsi="Calibri"/>
          <w:sz w:val="24"/>
          <w:szCs w:val="24"/>
        </w:rPr>
        <w:t>seznámeni všichni zaměstnanci školy. MŠ informuje o jeho vydání a obsahu zákonné zástupce nezletilých dětí.</w:t>
      </w:r>
    </w:p>
    <w:p>
      <w:pPr>
        <w:pStyle w:val="Normal"/>
        <w:rPr>
          <w:rFonts w:ascii="Calibri" w:hAnsi="Calibri" w:cs="Calibri"/>
          <w:sz w:val="22"/>
          <w:szCs w:val="22"/>
        </w:rPr>
      </w:pPr>
      <w:r>
        <w:rPr>
          <w:rFonts w:cs="Calibri" w:ascii="Calibri" w:hAnsi="Calibri"/>
          <w:sz w:val="22"/>
          <w:szCs w:val="22"/>
        </w:rPr>
      </w:r>
    </w:p>
    <w:p>
      <w:pPr>
        <w:pStyle w:val="Prosttext"/>
        <w:rPr/>
      </w:pPr>
      <w:r>
        <w:rPr>
          <w:rFonts w:cs="Calibri" w:ascii="Calibri" w:hAnsi="Calibri"/>
          <w:b/>
          <w:bCs/>
          <w:sz w:val="22"/>
          <w:szCs w:val="22"/>
          <w:lang w:val="cs-CZ"/>
        </w:rPr>
        <w:t xml:space="preserve">2. </w:t>
      </w:r>
      <w:r>
        <w:rPr>
          <w:rFonts w:cs="Calibri" w:ascii="Calibri" w:hAnsi="Calibri"/>
          <w:b/>
          <w:bCs/>
          <w:sz w:val="22"/>
          <w:szCs w:val="22"/>
        </w:rPr>
        <w:t>Cíle předškolního vzdělávání</w:t>
      </w:r>
    </w:p>
    <w:p>
      <w:pPr>
        <w:pStyle w:val="Prosttext"/>
        <w:rPr>
          <w:rFonts w:ascii="Calibri" w:hAnsi="Calibri" w:cs="Calibri"/>
          <w:b/>
          <w:b/>
          <w:bCs/>
          <w:sz w:val="24"/>
          <w:szCs w:val="24"/>
        </w:rPr>
      </w:pPr>
      <w:r>
        <w:rPr>
          <w:rFonts w:cs="Calibri" w:ascii="Calibri" w:hAnsi="Calibri"/>
          <w:b/>
          <w:bCs/>
          <w:sz w:val="24"/>
          <w:szCs w:val="24"/>
        </w:rPr>
      </w:r>
    </w:p>
    <w:p>
      <w:pPr>
        <w:pStyle w:val="Prosttext"/>
        <w:rPr>
          <w:rFonts w:ascii="Calibri" w:hAnsi="Calibri" w:cs="Calibri"/>
          <w:sz w:val="24"/>
          <w:szCs w:val="24"/>
        </w:rPr>
      </w:pPr>
      <w:r>
        <w:rPr>
          <w:rFonts w:cs="Calibri" w:ascii="Calibri" w:hAnsi="Calibri"/>
          <w:sz w:val="24"/>
          <w:szCs w:val="24"/>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pPr>
        <w:pStyle w:val="Prosttext"/>
        <w:rPr>
          <w:rFonts w:ascii="Calibri" w:hAnsi="Calibri" w:cs="Calibri"/>
          <w:sz w:val="24"/>
          <w:szCs w:val="24"/>
        </w:rPr>
      </w:pPr>
      <w:r>
        <w:rPr>
          <w:rFonts w:cs="Calibri" w:ascii="Calibri" w:hAnsi="Calibri"/>
          <w:sz w:val="24"/>
          <w:szCs w:val="24"/>
        </w:rPr>
      </w:r>
    </w:p>
    <w:p>
      <w:pPr>
        <w:pStyle w:val="Prosttext"/>
        <w:rPr>
          <w:rFonts w:ascii="Calibri" w:hAnsi="Calibri" w:cs="Calibri"/>
          <w:sz w:val="24"/>
          <w:szCs w:val="24"/>
          <w:lang w:val="cs-CZ"/>
        </w:rPr>
      </w:pPr>
      <w:r>
        <w:rPr>
          <w:rFonts w:cs="Calibri" w:ascii="Calibri" w:hAnsi="Calibri"/>
          <w:sz w:val="24"/>
          <w:szCs w:val="24"/>
          <w:lang w:val="cs-CZ"/>
        </w:rPr>
        <w:t>Předškolní vzdělávání se uskutečňuje podle Školního vzdělávacího programu pro předškolní vzdělávání, který je zpracován podle Rámcového vzdělávacího programu pro předškolní vzdělávání a je zveřejněn na přístupném místě ve škole (na webových stránkách školy).</w:t>
      </w:r>
    </w:p>
    <w:p>
      <w:pPr>
        <w:pStyle w:val="Prosttext"/>
        <w:rPr>
          <w:rFonts w:ascii="Calibri" w:hAnsi="Calibri" w:cs="Calibri"/>
          <w:sz w:val="24"/>
          <w:szCs w:val="24"/>
          <w:lang w:val="cs-CZ"/>
        </w:rPr>
      </w:pPr>
      <w:r>
        <w:rPr>
          <w:rFonts w:cs="Calibri" w:ascii="Calibri" w:hAnsi="Calibri"/>
          <w:sz w:val="24"/>
          <w:szCs w:val="24"/>
          <w:lang w:val="cs-CZ"/>
        </w:rPr>
      </w:r>
    </w:p>
    <w:p>
      <w:pPr>
        <w:pStyle w:val="Normal"/>
        <w:widowControl w:val="false"/>
        <w:rPr>
          <w:rFonts w:ascii="Calibri" w:hAnsi="Calibri" w:cs="Calibri"/>
        </w:rPr>
      </w:pPr>
      <w:r>
        <w:rPr>
          <w:rFonts w:cs="Calibri" w:ascii="Calibri" w:hAnsi="Calibri"/>
          <w:lang w:val="cs-CZ"/>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pPr>
        <w:pStyle w:val="Normal"/>
        <w:widowControl w:val="false"/>
        <w:rPr>
          <w:rFonts w:ascii="Calibri" w:hAnsi="Calibri" w:cs="Calibri"/>
        </w:rPr>
      </w:pPr>
      <w:r>
        <w:rPr>
          <w:rFonts w:cs="Calibri" w:ascii="Calibri" w:hAnsi="Calibri"/>
        </w:rPr>
      </w:r>
    </w:p>
    <w:p>
      <w:pPr>
        <w:pStyle w:val="Normal"/>
        <w:rPr>
          <w:rFonts w:ascii="Calibri" w:hAnsi="Calibri" w:cs="Calibri"/>
          <w:b/>
          <w:b/>
          <w:sz w:val="22"/>
          <w:szCs w:val="22"/>
        </w:rPr>
      </w:pPr>
      <w:r>
        <w:rPr>
          <w:rFonts w:cs="Calibri" w:ascii="Calibri" w:hAnsi="Calibri"/>
          <w:b/>
          <w:sz w:val="22"/>
          <w:szCs w:val="22"/>
        </w:rPr>
        <w:t>3. Podrobnosti k výkonu práv a povinností dětí, zákonných zástupců ve škole</w:t>
      </w:r>
    </w:p>
    <w:p>
      <w:pPr>
        <w:pStyle w:val="Normal"/>
        <w:rPr>
          <w:rFonts w:ascii="Calibri" w:hAnsi="Calibri" w:cs="Calibri"/>
          <w:b/>
          <w:b/>
          <w:sz w:val="22"/>
          <w:szCs w:val="22"/>
        </w:rPr>
      </w:pPr>
      <w:r>
        <w:rPr>
          <w:rFonts w:cs="Calibri" w:ascii="Calibri" w:hAnsi="Calibri"/>
          <w:b/>
          <w:sz w:val="22"/>
          <w:szCs w:val="22"/>
        </w:rPr>
      </w:r>
    </w:p>
    <w:p>
      <w:pPr>
        <w:pStyle w:val="Normal"/>
        <w:rPr/>
      </w:pPr>
      <w:r>
        <w:rPr>
          <w:rFonts w:cs="Calibri" w:ascii="Calibri" w:hAnsi="Calibri"/>
          <w:u w:val="single"/>
        </w:rPr>
        <w:t>3.1 Práva dítěte:</w:t>
      </w:r>
    </w:p>
    <w:p>
      <w:pPr>
        <w:pStyle w:val="Normal"/>
        <w:rPr>
          <w:rFonts w:ascii="Calibri" w:hAnsi="Calibri" w:cs="Calibri"/>
          <w:u w:val="single"/>
        </w:rPr>
      </w:pPr>
      <w:r>
        <w:rPr>
          <w:rFonts w:cs="Calibri" w:ascii="Calibri" w:hAnsi="Calibri"/>
          <w:u w:val="single"/>
        </w:rPr>
      </w:r>
    </w:p>
    <w:p>
      <w:pPr>
        <w:pStyle w:val="Normal"/>
        <w:rPr>
          <w:rFonts w:ascii="Calibri" w:hAnsi="Calibri" w:cs="Calibri"/>
        </w:rPr>
      </w:pPr>
      <w:r>
        <w:rPr>
          <w:rFonts w:cs="Calibri" w:ascii="Calibri" w:hAnsi="Calibri"/>
        </w:rPr>
        <w:t>Dítě má právo, aby mu byla společností poskytována ochrana (potřeba jídla, oblečení, místa k životu, lékařské pomoci, ochrany před lidmi a situacemi, které by je mohli fyzicky nebo psychicky zranit).</w:t>
      </w:r>
    </w:p>
    <w:p>
      <w:pPr>
        <w:pStyle w:val="Normal"/>
        <w:rPr>
          <w:rFonts w:ascii="Calibri" w:hAnsi="Calibri" w:cs="Calibri"/>
        </w:rPr>
      </w:pPr>
      <w:r>
        <w:rPr>
          <w:rFonts w:cs="Calibri" w:ascii="Calibri" w:hAnsi="Calibri"/>
        </w:rPr>
      </w:r>
    </w:p>
    <w:p>
      <w:pPr>
        <w:pStyle w:val="Normal"/>
        <w:rPr/>
      </w:pPr>
      <w:r>
        <w:rPr>
          <w:rFonts w:cs="Calibri" w:ascii="Calibri" w:hAnsi="Calibri"/>
        </w:rPr>
        <w:t>Dítě má právo být respektováno jako jedinec ve společnosti (slušné zacházení, i když nemá pravdu, právo na přátelství, na respektování jazyka, barvy pleti, rasy či sociální skupiny).</w:t>
      </w:r>
    </w:p>
    <w:p>
      <w:pPr>
        <w:pStyle w:val="Normal"/>
        <w:rPr>
          <w:rFonts w:ascii="Calibri" w:hAnsi="Calibri" w:cs="Calibri"/>
        </w:rPr>
      </w:pPr>
      <w:r>
        <w:rPr>
          <w:rFonts w:eastAsia="Calibri" w:cs="Calibri" w:ascii="Calibri" w:hAnsi="Calibri"/>
        </w:rPr>
        <w:t xml:space="preserve"> </w:t>
      </w:r>
    </w:p>
    <w:p>
      <w:pPr>
        <w:pStyle w:val="Normal"/>
        <w:rPr>
          <w:rFonts w:ascii="Calibri" w:hAnsi="Calibri" w:cs="Calibri"/>
        </w:rPr>
      </w:pPr>
      <w:r>
        <w:rPr>
          <w:rFonts w:cs="Calibri" w:ascii="Calibri" w:hAnsi="Calibri"/>
        </w:rPr>
        <w:t>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lásku,...).</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Dítě má právo být respektováno jako jedinec s možností rozvoje, který si chce potvrzovat svoji identitu (právo vyrůst v zdravého tělesně i duševně, právo být veden k tomu, aby respektoval ostatní lidi bez ohledu na rasu, náboženství, apod.,právo rozvíjet všechny své schopnosti a nadání, právo hrát si, právo na soukromí,...). </w:t>
      </w:r>
    </w:p>
    <w:p>
      <w:pPr>
        <w:pStyle w:val="Normal"/>
        <w:rPr>
          <w:rFonts w:ascii="Calibri" w:hAnsi="Calibri" w:cs="Calibri"/>
        </w:rPr>
      </w:pPr>
      <w:r>
        <w:rPr>
          <w:rFonts w:cs="Calibri" w:ascii="Calibri" w:hAnsi="Calibri"/>
        </w:rPr>
      </w:r>
    </w:p>
    <w:p>
      <w:pPr>
        <w:pStyle w:val="Normal"/>
        <w:rPr/>
      </w:pPr>
      <w:r>
        <w:rPr>
          <w:rFonts w:cs="Calibri" w:ascii="Calibri" w:hAnsi="Calibri"/>
        </w:rP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(vybráno z Úmluvy o právech dítěte)</w:t>
      </w:r>
    </w:p>
    <w:p>
      <w:pPr>
        <w:pStyle w:val="Normal"/>
        <w:rPr>
          <w:rFonts w:ascii="Calibri" w:hAnsi="Calibri" w:cs="Calibri"/>
        </w:rPr>
      </w:pPr>
      <w:r>
        <w:rPr>
          <w:rFonts w:cs="Calibri" w:ascii="Calibri" w:hAnsi="Calibri"/>
        </w:rPr>
      </w:r>
    </w:p>
    <w:p>
      <w:pPr>
        <w:pStyle w:val="Normal"/>
        <w:rPr/>
      </w:pPr>
      <w:r>
        <w:rPr>
          <w:rFonts w:cs="Calibri" w:ascii="Calibri" w:hAnsi="Calibri"/>
        </w:rPr>
        <w:t>Dítě má právo na kvalitní předškolní vzdělání v rozsahu poskytovaném mateřskou školou podle jeho schopností a na podporu rozvoje jeho osobnosti.</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Dítě má právo na bezpečnost a ochranu zdraví během všech činností školy.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Dítě má právo na fyzicky a psychicky bezpečné prostředí při jeho pobytu v mateřské škole.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Dítě má právo zúčastnit se všech aktivit MŠ v čase docházky, ke které bylo přijato, pokud to dovolí jeho zdravotní stav.</w:t>
      </w:r>
    </w:p>
    <w:p>
      <w:pPr>
        <w:pStyle w:val="Normal"/>
        <w:rPr>
          <w:rFonts w:ascii="Calibri" w:hAnsi="Calibri" w:cs="Calibri"/>
        </w:rPr>
      </w:pPr>
      <w:r>
        <w:rPr>
          <w:rFonts w:cs="Calibri" w:ascii="Calibri" w:hAnsi="Calibri"/>
        </w:rPr>
      </w:r>
    </w:p>
    <w:p>
      <w:pPr>
        <w:pStyle w:val="Normal"/>
        <w:rPr/>
      </w:pPr>
      <w:r>
        <w:rPr>
          <w:rFonts w:cs="Calibri" w:ascii="Calibri" w:hAnsi="Calibri"/>
        </w:rPr>
        <w:t>Dítě má právo při nástupu do mateřské školy na individuálně přizpůsobený adaptační  režim (zákonní zástupci dítěte dohodnou s ředitelem školy a učiteli nejvhodnější postup).</w:t>
      </w:r>
    </w:p>
    <w:p>
      <w:pPr>
        <w:pStyle w:val="Normal"/>
        <w:rPr>
          <w:rFonts w:ascii="Calibri" w:hAnsi="Calibri" w:cs="Calibri"/>
        </w:rPr>
      </w:pPr>
      <w:r>
        <w:rPr>
          <w:rFonts w:cs="Calibri" w:ascii="Calibri" w:hAnsi="Calibri"/>
        </w:rPr>
      </w:r>
    </w:p>
    <w:p>
      <w:pPr>
        <w:pStyle w:val="Normal"/>
        <w:rPr/>
      </w:pPr>
      <w:r>
        <w:rPr>
          <w:rFonts w:cs="Calibri" w:ascii="Calibri" w:hAnsi="Calibri"/>
          <w:u w:val="single"/>
        </w:rPr>
        <w:t>3.2 Povinnosti dítěte:</w:t>
      </w:r>
    </w:p>
    <w:p>
      <w:pPr>
        <w:pStyle w:val="Normal"/>
        <w:rPr>
          <w:rFonts w:ascii="Calibri" w:hAnsi="Calibri" w:cs="Calibri"/>
          <w:b/>
          <w:b/>
          <w:u w:val="single"/>
        </w:rPr>
      </w:pPr>
      <w:r>
        <w:rPr>
          <w:rFonts w:cs="Calibri" w:ascii="Calibri" w:hAnsi="Calibri"/>
          <w:b/>
          <w:u w:val="single"/>
        </w:rPr>
      </w:r>
    </w:p>
    <w:p>
      <w:pPr>
        <w:pStyle w:val="Normal"/>
        <w:rPr>
          <w:rFonts w:ascii="Calibri" w:hAnsi="Calibri" w:cs="Calibri"/>
        </w:rPr>
      </w:pPr>
      <w:r>
        <w:rPr>
          <w:rFonts w:cs="Calibri" w:ascii="Calibri" w:hAnsi="Calibri"/>
        </w:rPr>
        <w:t>Dítě má povinnost dodržovat stanovená pravidla soužití v MŠ.</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Dítě má povinnost dbát pokynů učitelů a ostatních zaměstnanců školy.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Dítě má povinnost šetrně zacházet s hračkami a učebními pomůckami.</w:t>
      </w:r>
    </w:p>
    <w:p>
      <w:pPr>
        <w:pStyle w:val="Normal"/>
        <w:rPr>
          <w:rFonts w:ascii="Calibri" w:hAnsi="Calibri" w:cs="Calibri"/>
          <w:b/>
          <w:b/>
        </w:rPr>
      </w:pPr>
      <w:r>
        <w:rPr>
          <w:rFonts w:cs="Calibri" w:ascii="Calibri" w:hAnsi="Calibri"/>
          <w:b/>
        </w:rPr>
      </w:r>
    </w:p>
    <w:p>
      <w:pPr>
        <w:pStyle w:val="Normal"/>
        <w:rPr>
          <w:rFonts w:ascii="Calibri" w:hAnsi="Calibri" w:cs="Calibri"/>
        </w:rPr>
      </w:pPr>
      <w:r>
        <w:rPr>
          <w:rFonts w:cs="Calibri" w:ascii="Calibri" w:hAnsi="Calibri"/>
        </w:rPr>
        <w:t>Dítě má povinnost vzájemně si pomáhat a neubližovat si.</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Dítě má povinnost dodržovat osobní hygienu.</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Dítě má povinnost oznámit učitelce nebo ostatním zaměstnancům školy jakékoliv přání, potřebu.</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Dítě má povinnost oznámit učitelce nebo ostatním zaměstnancům školy jakékoliv násilí – tělesné i duševní, a jednání odlišné od dohodnutých pravidel.</w:t>
      </w:r>
    </w:p>
    <w:p>
      <w:pPr>
        <w:pStyle w:val="Normal"/>
        <w:rPr>
          <w:rFonts w:ascii="Calibri" w:hAnsi="Calibri" w:cs="Calibri"/>
        </w:rPr>
      </w:pPr>
      <w:r>
        <w:rPr>
          <w:rFonts w:cs="Calibri" w:ascii="Calibri" w:hAnsi="Calibri"/>
        </w:rPr>
      </w:r>
    </w:p>
    <w:p>
      <w:pPr>
        <w:pStyle w:val="Normal"/>
        <w:rPr/>
      </w:pPr>
      <w:r>
        <w:rPr>
          <w:rFonts w:cs="Calibri" w:ascii="Calibri" w:hAnsi="Calibri"/>
        </w:rPr>
        <w:t>Dítě má povinnost dodržovat stanovená pravidla soužití v MŠ, plnit pokyny zaměstnanců školy k ochraně zdraví a bezpečnosti, s nimiž byli seznámeni.</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suppressAutoHyphens w:val="true"/>
        <w:rPr>
          <w:rFonts w:ascii="Calibri" w:hAnsi="Calibri" w:cs="Calibri"/>
          <w:b w:val="false"/>
          <w:b w:val="false"/>
          <w:bCs w:val="false"/>
          <w:color w:val="000000"/>
          <w:sz w:val="24"/>
          <w:szCs w:val="24"/>
          <w:u w:val="single"/>
          <w:lang w:eastAsia="ar-SA"/>
        </w:rPr>
      </w:pPr>
      <w:r>
        <w:rPr>
          <w:rFonts w:cs="Calibri" w:ascii="Calibri" w:hAnsi="Calibri"/>
          <w:b w:val="false"/>
          <w:bCs w:val="false"/>
          <w:color w:val="000000"/>
          <w:sz w:val="24"/>
          <w:szCs w:val="24"/>
          <w:u w:val="single"/>
          <w:lang w:eastAsia="ar-SA"/>
        </w:rPr>
        <w:t>3.2a. Ochrana osobnosti ve škole (učitel, dítě)</w:t>
      </w:r>
    </w:p>
    <w:p>
      <w:pPr>
        <w:pStyle w:val="Normal"/>
        <w:suppressAutoHyphens w:val="true"/>
        <w:rPr>
          <w:rFonts w:ascii="Calibri" w:hAnsi="Calibri" w:cs="Calibri"/>
          <w:b/>
          <w:b/>
          <w:color w:val="000000"/>
          <w:sz w:val="24"/>
          <w:szCs w:val="24"/>
          <w:lang w:eastAsia="ar-SA"/>
        </w:rPr>
      </w:pPr>
      <w:r>
        <w:rPr>
          <w:rFonts w:cs="Calibri" w:ascii="Calibri" w:hAnsi="Calibri"/>
          <w:b/>
          <w:color w:val="000000"/>
          <w:sz w:val="24"/>
          <w:szCs w:val="24"/>
          <w:lang w:eastAsia="ar-SA"/>
        </w:rPr>
      </w:r>
    </w:p>
    <w:p>
      <w:pPr>
        <w:pStyle w:val="Normal"/>
        <w:suppressAutoHyphens w:val="true"/>
        <w:ind w:left="142" w:hanging="142"/>
        <w:rPr>
          <w:rFonts w:ascii="Calibri" w:hAnsi="Calibri" w:cs="Calibri"/>
          <w:color w:val="000000"/>
          <w:sz w:val="24"/>
          <w:szCs w:val="24"/>
          <w:lang w:eastAsia="ar-SA"/>
        </w:rPr>
      </w:pPr>
      <w:r>
        <w:rPr>
          <w:rFonts w:cs="Calibri" w:ascii="Calibri" w:hAnsi="Calibri"/>
          <w:color w:val="000000"/>
          <w:sz w:val="24"/>
          <w:szCs w:val="24"/>
          <w:lang w:eastAsia="ar-SA"/>
        </w:rPr>
        <w:t>▪</w:t>
      </w:r>
      <w:r>
        <w:rPr>
          <w:rFonts w:eastAsia="Calibri" w:cs="Calibri" w:ascii="Calibri" w:hAnsi="Calibri"/>
          <w:color w:val="000000"/>
          <w:sz w:val="24"/>
          <w:szCs w:val="24"/>
          <w:lang w:eastAsia="ar-SA"/>
        </w:rPr>
        <w:t xml:space="preserve"> </w:t>
      </w:r>
      <w:r>
        <w:rPr>
          <w:rFonts w:cs="Calibri" w:ascii="Calibri" w:hAnsi="Calibri"/>
          <w:color w:val="000000"/>
          <w:sz w:val="24"/>
          <w:szCs w:val="24"/>
          <w:lang w:eastAsia="ar-SA"/>
        </w:rPr>
        <w:t>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pPr>
        <w:pStyle w:val="Normal"/>
        <w:suppressAutoHyphens w:val="true"/>
        <w:ind w:left="142" w:hanging="142"/>
        <w:rPr>
          <w:color w:val="000000"/>
          <w:sz w:val="24"/>
          <w:szCs w:val="24"/>
        </w:rPr>
      </w:pPr>
      <w:r>
        <w:rPr>
          <w:rFonts w:cs="Calibri" w:ascii="Calibri" w:hAnsi="Calibri"/>
          <w:color w:val="000000"/>
          <w:sz w:val="24"/>
          <w:szCs w:val="24"/>
          <w:lang w:eastAsia="ar-SA"/>
        </w:rPr>
        <w:t>▪</w:t>
      </w:r>
      <w:r>
        <w:rPr>
          <w:rFonts w:eastAsia="Calibri" w:cs="Calibri" w:ascii="Calibri" w:hAnsi="Calibri"/>
          <w:color w:val="000000"/>
          <w:sz w:val="24"/>
          <w:szCs w:val="24"/>
          <w:lang w:eastAsia="ar-SA"/>
        </w:rPr>
        <w:t xml:space="preserve"> </w:t>
      </w:r>
      <w:r>
        <w:rPr>
          <w:rFonts w:cs="Calibri" w:ascii="Calibri" w:hAnsi="Calibri"/>
          <w:color w:val="000000"/>
          <w:sz w:val="24"/>
          <w:szCs w:val="24"/>
          <w:lang w:eastAsia="ar-SA"/>
        </w:rPr>
        <w:t>p</w:t>
      </w:r>
      <w:r>
        <w:rPr>
          <w:rFonts w:cs="Calibri" w:ascii="Calibri" w:hAnsi="Calibri"/>
          <w:color w:val="000000"/>
          <w:sz w:val="24"/>
          <w:szCs w:val="24"/>
        </w:rPr>
        <w:t>rávo zákonných zástupců dětí na přístup k osobním údajům, na opravu a výmaz osobních údajů a právo vznést námitku proti zpracování osobních údajů se řídí směrnicí ředitele školy k ochraně osobních údajů,</w:t>
      </w:r>
    </w:p>
    <w:p>
      <w:pPr>
        <w:pStyle w:val="Normal"/>
        <w:suppressAutoHyphens w:val="true"/>
        <w:ind w:left="142" w:hanging="142"/>
        <w:rPr>
          <w:rFonts w:ascii="Calibri" w:hAnsi="Calibri" w:cs="Calibri"/>
          <w:color w:val="000000"/>
          <w:sz w:val="24"/>
          <w:szCs w:val="24"/>
          <w:lang w:eastAsia="ar-SA"/>
        </w:rPr>
      </w:pPr>
      <w:r>
        <w:rPr>
          <w:rFonts w:cs="Calibri" w:ascii="Calibri" w:hAnsi="Calibri"/>
          <w:color w:val="000000"/>
          <w:sz w:val="24"/>
          <w:szCs w:val="24"/>
          <w:lang w:eastAsia="ar-SA"/>
        </w:rPr>
        <w:t>▪</w:t>
      </w:r>
      <w:r>
        <w:rPr>
          <w:rFonts w:eastAsia="Calibri" w:cs="Calibri" w:ascii="Calibri" w:hAnsi="Calibri"/>
          <w:color w:val="000000"/>
          <w:sz w:val="24"/>
          <w:szCs w:val="24"/>
          <w:lang w:eastAsia="ar-SA"/>
        </w:rPr>
        <w:t xml:space="preserve"> </w:t>
      </w:r>
      <w:r>
        <w:rPr>
          <w:rFonts w:cs="Calibri" w:ascii="Calibri" w:hAnsi="Calibri"/>
          <w:color w:val="000000"/>
          <w:sz w:val="24"/>
          <w:szCs w:val="24"/>
          <w:lang w:eastAsia="ar-SA"/>
        </w:rPr>
        <w:t>zpracování osobních údajů dětí za účelem propagace školy (webové stránky, propagační materiály, fotografie) je možné pouze s výslovným souhlasem zákonných zástupců dětí.</w:t>
      </w:r>
    </w:p>
    <w:p>
      <w:pPr>
        <w:pStyle w:val="Normal"/>
        <w:suppressAutoHyphens w:val="true"/>
        <w:rPr>
          <w:rFonts w:ascii="Calibri" w:hAnsi="Calibri" w:cs="Calibri"/>
        </w:rPr>
      </w:pPr>
      <w:r>
        <w:rPr>
          <w:rFonts w:cs="Calibri" w:ascii="Calibri" w:hAnsi="Calibri"/>
        </w:rPr>
      </w:r>
    </w:p>
    <w:p>
      <w:pPr>
        <w:pStyle w:val="Normal"/>
        <w:rPr>
          <w:rFonts w:ascii="Calibri" w:hAnsi="Calibri" w:cs="Calibri"/>
          <w:b/>
          <w:b/>
        </w:rPr>
      </w:pPr>
      <w:r>
        <w:rPr>
          <w:rFonts w:cs="Calibri" w:ascii="Calibri" w:hAnsi="Calibri"/>
          <w:b/>
        </w:rPr>
      </w:r>
    </w:p>
    <w:p>
      <w:pPr>
        <w:pStyle w:val="Normal"/>
        <w:rPr/>
      </w:pPr>
      <w:r>
        <w:rPr>
          <w:rFonts w:cs="Calibri" w:ascii="Calibri" w:hAnsi="Calibri"/>
          <w:u w:val="single"/>
        </w:rPr>
        <w:t>3.3 Zákonní zástupci mají právo:</w:t>
      </w:r>
    </w:p>
    <w:p>
      <w:pPr>
        <w:pStyle w:val="Normal"/>
        <w:rPr>
          <w:rFonts w:ascii="Calibri" w:hAnsi="Calibri" w:cs="Calibri"/>
          <w:b/>
          <w:b/>
          <w:u w:val="single"/>
        </w:rPr>
      </w:pPr>
      <w:r>
        <w:rPr>
          <w:rFonts w:cs="Calibri" w:ascii="Calibri" w:hAnsi="Calibri"/>
          <w:b/>
          <w:u w:val="single"/>
        </w:rPr>
      </w:r>
    </w:p>
    <w:p>
      <w:pPr>
        <w:pStyle w:val="Normal"/>
        <w:rPr>
          <w:rFonts w:ascii="Calibri" w:hAnsi="Calibri" w:cs="Calibri"/>
        </w:rPr>
      </w:pPr>
      <w:r>
        <w:rPr>
          <w:rFonts w:cs="Calibri" w:ascii="Calibri" w:hAnsi="Calibri"/>
        </w:rPr>
        <w:t>Zákonný zástupce má právo na informace o průběhu a výsledcích vzdělávání dítěte.</w:t>
      </w:r>
    </w:p>
    <w:p>
      <w:pPr>
        <w:pStyle w:val="Normal"/>
        <w:rPr>
          <w:rFonts w:ascii="Calibri" w:hAnsi="Calibri" w:cs="Calibri"/>
        </w:rPr>
      </w:pPr>
      <w:r>
        <w:rPr>
          <w:rFonts w:cs="Calibri" w:ascii="Calibri" w:hAnsi="Calibri"/>
        </w:rPr>
      </w:r>
    </w:p>
    <w:p>
      <w:pPr>
        <w:pStyle w:val="Normal"/>
        <w:rPr/>
      </w:pPr>
      <w:r>
        <w:rPr>
          <w:rFonts w:cs="Calibri" w:ascii="Calibri" w:hAnsi="Calibri"/>
        </w:rPr>
        <w:t>Zákonný zástupce má právo vyjadřovat se ke všem rozhodnutím týkajícím se podstatných záležitostí vzdělávání jejich dítěte, přičemž jejich vyjádřením musí být věnována pozornost.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Zákonný zástupce má právo na informace a poradenskou pomoc školy nebo školského poradenského zařízení v záležitostech týkajících se vzdělávání jejich dítěte.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Zákonný zástupce má právo na korektní jednání a chování ze strany všech zaměstnanců školy.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Zákonný zástupce má právo na diskrétnost a ochranu informací, týkajících se jejich osobního a rodinného života.</w:t>
      </w:r>
    </w:p>
    <w:p>
      <w:pPr>
        <w:pStyle w:val="Normal"/>
        <w:rPr>
          <w:rFonts w:ascii="Calibri" w:hAnsi="Calibri" w:cs="Calibri"/>
        </w:rPr>
      </w:pPr>
      <w:r>
        <w:rPr>
          <w:rFonts w:cs="Calibri" w:ascii="Calibri" w:hAnsi="Calibri"/>
        </w:rPr>
      </w:r>
    </w:p>
    <w:p>
      <w:pPr>
        <w:pStyle w:val="Normal"/>
        <w:rPr/>
      </w:pPr>
      <w:r>
        <w:rPr>
          <w:rFonts w:cs="Calibri" w:ascii="Calibri" w:hAnsi="Calibri"/>
        </w:rPr>
        <w:t>Zákonný zástupce má právo konzultovat výchovné i jiné problémy svého dítěte s učiteli školy.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Zákonný zástupce má právo spolurozhodovat při plánování programu mateřské školy, při řešení vzniklých problémů.</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Zákonný zástupce dítěte má právo přispívat svými nápady a náměty k obohacení vzdělávacího programu školy.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Zákonný zástupce má právo projevit jakékoli připomínky k provozu MŠ, učitelce nebo ředitelce školy.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pPr>
      <w:r>
        <w:rPr>
          <w:rFonts w:cs="Calibri" w:ascii="Calibri" w:hAnsi="Calibri"/>
          <w:u w:val="single"/>
        </w:rPr>
        <w:t>3.4 Povinnosti zákonných zástupců:</w:t>
      </w:r>
    </w:p>
    <w:p>
      <w:pPr>
        <w:pStyle w:val="Normal"/>
        <w:rPr>
          <w:rFonts w:ascii="Calibri" w:hAnsi="Calibri" w:cs="Calibri"/>
          <w:b/>
          <w:b/>
          <w:u w:val="single"/>
        </w:rPr>
      </w:pPr>
      <w:r>
        <w:rPr>
          <w:rFonts w:cs="Calibri" w:ascii="Calibri" w:hAnsi="Calibri"/>
          <w:b/>
          <w:u w:val="single"/>
        </w:rPr>
      </w:r>
    </w:p>
    <w:p>
      <w:pPr>
        <w:pStyle w:val="Normal"/>
        <w:rPr>
          <w:rFonts w:ascii="Calibri" w:hAnsi="Calibri" w:cs="Calibri"/>
        </w:rPr>
      </w:pPr>
      <w:r>
        <w:rPr>
          <w:rFonts w:cs="Calibri" w:ascii="Calibri" w:hAnsi="Calibri"/>
        </w:rPr>
        <w:t>Zákonný zástupce má povinnost informovat školu o změně zdravotní způsobilosti, zdravotních obtížích dítěte nebo jiných závažných skutečnostech, které by mohly mít vliv na průběh vzdělávání.</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Zákonný zástupce má povinnost oznamovat škole údaje, které jsou podstatné pro průběh vzdělávání nebo bezpečnost dítěte, a změny v těchto údajích.</w:t>
      </w:r>
    </w:p>
    <w:p>
      <w:pPr>
        <w:pStyle w:val="Normal"/>
        <w:rPr>
          <w:rFonts w:ascii="Calibri" w:hAnsi="Calibri" w:cs="Calibri"/>
        </w:rPr>
      </w:pPr>
      <w:r>
        <w:rPr>
          <w:rFonts w:cs="Calibri" w:ascii="Calibri" w:hAnsi="Calibri"/>
        </w:rPr>
      </w:r>
    </w:p>
    <w:p>
      <w:pPr>
        <w:pStyle w:val="Normal"/>
        <w:rPr/>
      </w:pPr>
      <w:r>
        <w:rPr>
          <w:rFonts w:cs="Calibri" w:ascii="Calibri" w:hAnsi="Calibri"/>
        </w:rPr>
        <w:t>Zákonný zástupce má povinnost řídit se školním řádem a vnitřním řádem školní jídelny (výdejny) a respektovat další vnitřní předpisy školy.</w:t>
      </w:r>
    </w:p>
    <w:p>
      <w:pPr>
        <w:pStyle w:val="Normal"/>
        <w:rPr>
          <w:rFonts w:ascii="Calibri" w:hAnsi="Calibri" w:cs="Calibri"/>
        </w:rPr>
      </w:pPr>
      <w:r>
        <w:rPr>
          <w:rFonts w:cs="Calibri" w:ascii="Calibri" w:hAnsi="Calibri"/>
        </w:rPr>
      </w:r>
    </w:p>
    <w:p>
      <w:pPr>
        <w:pStyle w:val="Normal"/>
        <w:rPr/>
      </w:pPr>
      <w:r>
        <w:rPr>
          <w:rFonts w:cs="Calibri" w:ascii="Calibri" w:hAnsi="Calibri"/>
          <w:b w:val="false"/>
          <w:bCs w:val="false"/>
          <w:color w:val="000000"/>
          <w:u w:val="none"/>
        </w:rPr>
        <w:t xml:space="preserve">Zákonní zástupci ve spolupráci s mateřskou školou pomáhají vést děti k samostatnosti </w:t>
      </w:r>
      <w:r>
        <w:rPr>
          <w:rFonts w:cs="Calibri" w:ascii="Calibri" w:hAnsi="Calibri"/>
          <w:color w:val="000000"/>
        </w:rPr>
        <w:t xml:space="preserve">při stolování, sebeobsluze, hygieně, uklízení hraček, oblékání a obouvání, vedou děti k používání kapesníku. Dbají, aby děti měly ve svých skříňkách pořádek. Pomáhají škole při vytváření základních společenských návyků u dětí, vedou děti k úctě k dospělým (zdravení, zdvořilost, kázeň) a k sebeúctě, k úctě k práci jiných lidí. </w:t>
      </w:r>
    </w:p>
    <w:p>
      <w:pPr>
        <w:pStyle w:val="Normal"/>
        <w:rPr>
          <w:rFonts w:ascii="Calibri" w:hAnsi="Calibri" w:cs="Calibri"/>
        </w:rPr>
      </w:pPr>
      <w:r>
        <w:rPr>
          <w:rFonts w:cs="Calibri" w:ascii="Calibri" w:hAnsi="Calibri"/>
        </w:rPr>
      </w:r>
    </w:p>
    <w:p>
      <w:pPr>
        <w:pStyle w:val="Normal"/>
        <w:rPr/>
      </w:pPr>
      <w:r>
        <w:rPr>
          <w:rFonts w:cs="Calibri" w:ascii="Calibri" w:hAnsi="Calibri"/>
        </w:rPr>
        <w:t>Zákonný zástupce má povinnost provádět úplatu za předškolní vzdělávání a za stravné dle daných pravidel.</w:t>
      </w:r>
    </w:p>
    <w:p>
      <w:pPr>
        <w:pStyle w:val="Normal"/>
        <w:rPr>
          <w:rFonts w:ascii="Calibri" w:hAnsi="Calibri" w:cs="Calibri"/>
        </w:rPr>
      </w:pPr>
      <w:r>
        <w:rPr>
          <w:rFonts w:cs="Calibri" w:ascii="Calibri" w:hAnsi="Calibri"/>
        </w:rPr>
      </w:r>
    </w:p>
    <w:p>
      <w:pPr>
        <w:pStyle w:val="Normal"/>
        <w:rPr/>
      </w:pPr>
      <w:r>
        <w:rPr>
          <w:rFonts w:cs="Calibri" w:ascii="Calibri" w:hAnsi="Calibri"/>
        </w:rPr>
        <w:t xml:space="preserve">Zákonní zástupci dítěte jsou odpovědni za to, že přivádějí do MŠ dítě zdravé. </w:t>
      </w:r>
    </w:p>
    <w:p>
      <w:pPr>
        <w:pStyle w:val="Normal"/>
        <w:rPr>
          <w:color w:val="C9211E"/>
        </w:rPr>
      </w:pPr>
      <w:r>
        <w:rPr>
          <w:rFonts w:cs="Calibri" w:ascii="Calibri" w:hAnsi="Calibri"/>
          <w:bCs/>
          <w:color w:val="000000"/>
        </w:rPr>
        <w:t>Žádáme o maximální ohleduplnost ke zdravým dětem i k personálu školy!</w:t>
      </w:r>
    </w:p>
    <w:p>
      <w:pPr>
        <w:pStyle w:val="Normal"/>
        <w:rPr>
          <w:rFonts w:ascii="Calibri" w:hAnsi="Calibri" w:cs="Calibri"/>
          <w:bCs/>
          <w:color w:val="3465A4"/>
        </w:rPr>
      </w:pPr>
      <w:r>
        <w:rPr>
          <w:rFonts w:cs="Calibri" w:ascii="Calibri" w:hAnsi="Calibri"/>
          <w:bCs/>
          <w:color w:val="3465A4"/>
        </w:rPr>
      </w:r>
    </w:p>
    <w:p>
      <w:pPr>
        <w:pStyle w:val="Normal"/>
        <w:rPr/>
      </w:pPr>
      <w:r>
        <w:rPr>
          <w:rFonts w:cs="Calibri" w:ascii="Calibri" w:hAnsi="Calibri"/>
        </w:rPr>
        <w:t>Zákonní zástupci dítěte mají povinnost neprodleně každou změnu související s dítětem sdělit učitelce (změny bydliště, telefony, zdravotní stav,..).</w:t>
      </w:r>
    </w:p>
    <w:p>
      <w:pPr>
        <w:pStyle w:val="Normal"/>
        <w:rPr>
          <w:rFonts w:ascii="Calibri" w:hAnsi="Calibri" w:cs="Calibri"/>
        </w:rPr>
      </w:pPr>
      <w:r>
        <w:rPr>
          <w:rFonts w:cs="Calibri" w:ascii="Calibri" w:hAnsi="Calibri"/>
        </w:rPr>
      </w:r>
    </w:p>
    <w:p>
      <w:pPr>
        <w:pStyle w:val="Normal"/>
        <w:rPr>
          <w:color w:val="000000"/>
        </w:rPr>
      </w:pPr>
      <w:r>
        <w:rPr>
          <w:color w:val="000000"/>
        </w:rPr>
        <w:t>Z</w:t>
      </w:r>
      <w:r>
        <w:rPr>
          <w:rFonts w:ascii="Calibri" w:hAnsi="Calibri"/>
          <w:color w:val="000000"/>
        </w:rPr>
        <w:t>ákonný zástupce má zákonnou povinnost si dítě vyzvednout v určené době, což vyplývá z § 5 odst. 1 vyhlášky č. 14/2005 Sb. Pokud tak neučiní:</w:t>
      </w:r>
    </w:p>
    <w:p>
      <w:pPr>
        <w:pStyle w:val="Normal"/>
        <w:rPr/>
      </w:pPr>
      <w:r>
        <w:rPr>
          <w:rFonts w:ascii="Calibri" w:hAnsi="Calibri"/>
          <w:color w:val="000000"/>
        </w:rPr>
        <w:t>Učitel je povinen telefonicky kontaktovat zákonné zástupce, případně písemně pověřené osoby.</w:t>
      </w:r>
    </w:p>
    <w:p>
      <w:pPr>
        <w:pStyle w:val="Normal"/>
        <w:rPr/>
      </w:pPr>
      <w:r>
        <w:rPr>
          <w:rFonts w:ascii="Calibri" w:hAnsi="Calibri"/>
          <w:color w:val="000000"/>
        </w:rPr>
        <w:t>Pokud se učiteli nepodaří kontaktovat žádnou výše uvedenou osobu, je oprávněn kontaktovat orgán sociálně-právní ochrany dítěte (OSPOD). Pro získání kontaktu na osobu, která má ze strany OSPOD pohotovostní službu, může učitel kontaktovat příslušný obecní úřad nebo Policii ČR-Obvodní oddělení Velká Bystřice. Ve spolupráci s policií zajistí předání dítěte pracovníkovi OSPOD. V tomto případě je vždy nutné, aby učitel velmi uvážlivě posoudil využití tohoto prostředku s ohledem na psychiku dítěte, a aby jeho jednání bylo klidné a ve vztahu k dítěti vstřícné, uklidňující a podporující.</w:t>
      </w:r>
    </w:p>
    <w:p>
      <w:pPr>
        <w:pStyle w:val="Normal"/>
        <w:rPr/>
      </w:pPr>
      <w:r>
        <w:rPr>
          <w:rFonts w:ascii="Calibri" w:hAnsi="Calibri"/>
          <w:color w:val="000000"/>
        </w:rPr>
        <w:t>Učitel není oprávněn svévolně opustit s dítětem prostory mateřské školy a dítě předat v místě jeho bydliště nebo jiné osobě, než zákonnému zástupci nebo jím pověřené osobě. Nepřípustné je i zajištění péče o dítě v bydlišti učitele.</w:t>
      </w:r>
    </w:p>
    <w:p>
      <w:pPr>
        <w:pStyle w:val="Normal"/>
        <w:rPr>
          <w:rFonts w:ascii="Calibri" w:hAnsi="Calibri"/>
          <w:color w:val="000000"/>
        </w:rPr>
      </w:pPr>
      <w:r>
        <w:rPr>
          <w:rFonts w:ascii="Calibri" w:hAnsi="Calibri"/>
          <w:color w:val="000000"/>
        </w:rPr>
      </w:r>
    </w:p>
    <w:p>
      <w:pPr>
        <w:pStyle w:val="Normal"/>
        <w:rPr/>
      </w:pPr>
      <w:r>
        <w:rPr>
          <w:rFonts w:cs="Calibri" w:ascii="Calibri" w:hAnsi="Calibri"/>
          <w:color w:val="000000"/>
        </w:rPr>
        <w:t>Zaměstnavatel uhradí zaměstnanci plat (příp. mzdu) a příplatek za přespočetné hodiny nad stanovený týdenní rozsah přímé pedagogické činnosti a má regresní nárok vůči zákonnému zástupci. Zákonný zástupce má ve smyslu § 2910 občanského zákoníku povinnost k náhradě škody. Škoda se podle § 2951 občanského zákoníku hradí v penězích a podle § 2952 občanského zákoníku se hradí skutečná škoda. Zákonný zástupce tak nahradí nejen mzdové prostředky, ale i případně další náklady. Paragraf 2911 občanského zákoníku presumuje nedbalostní porušení, zákonný zástupce se povinnosti zprostí, prokáže-li, že nejednal zaviněně (§ 2910 občanského zákoníku).</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Bezmezer"/>
        <w:rPr>
          <w:color w:val="000000"/>
        </w:rPr>
      </w:pPr>
      <w:r>
        <w:rPr>
          <w:b/>
          <w:color w:val="000000"/>
          <w:sz w:val="24"/>
          <w:szCs w:val="24"/>
          <w:u w:val="single"/>
        </w:rPr>
        <w:t xml:space="preserve">3.4a Systém péče o děti s přiznanými podpůrnými opatřeními </w:t>
      </w:r>
    </w:p>
    <w:p>
      <w:pPr>
        <w:pStyle w:val="Bezmezer"/>
        <w:rPr>
          <w:i/>
          <w:i/>
          <w:color w:val="000000"/>
          <w:sz w:val="24"/>
          <w:szCs w:val="24"/>
          <w:u w:val="single"/>
        </w:rPr>
      </w:pPr>
      <w:r>
        <w:rPr>
          <w:i/>
          <w:color w:val="000000"/>
          <w:sz w:val="24"/>
          <w:szCs w:val="24"/>
          <w:u w:val="single"/>
        </w:rPr>
      </w:r>
    </w:p>
    <w:p>
      <w:pPr>
        <w:pStyle w:val="Bezmezer"/>
        <w:rPr>
          <w:color w:val="0000FF"/>
          <w:u w:val="single"/>
        </w:rPr>
      </w:pPr>
      <w:r>
        <w:rPr>
          <w:color w:val="000000"/>
          <w:sz w:val="24"/>
          <w:szCs w:val="24"/>
          <w:u w:val="single"/>
        </w:rPr>
        <w:t>Podpůrná opatření prvního stupně</w:t>
      </w:r>
    </w:p>
    <w:p>
      <w:pPr>
        <w:pStyle w:val="Bezmezer"/>
        <w:rPr>
          <w:color w:val="0000FF"/>
        </w:rPr>
      </w:pPr>
      <w:r>
        <w:rPr>
          <w:color w:val="000000"/>
          <w:sz w:val="24"/>
          <w:szCs w:val="24"/>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pPr>
        <w:pStyle w:val="Bezmezer"/>
        <w:rPr/>
      </w:pPr>
      <w:r>
        <w:rPr>
          <w:color w:val="000000"/>
          <w:sz w:val="24"/>
          <w:szCs w:val="24"/>
        </w:rPr>
        <w:t xml:space="preserve">Učitel mateřské školy zpracuje plán pedagogické podpory, </w:t>
      </w:r>
      <w:r>
        <w:rPr>
          <w:rStyle w:val="Styl6Char"/>
          <w:color w:val="000000"/>
          <w:sz w:val="24"/>
          <w:szCs w:val="24"/>
        </w:rPr>
        <w:t>ve kterém bude upravena organizace a hodnocení vzdělávání dítěte včetně úpravy metod a forem práce a projedná jej s ředitelem školy.</w:t>
      </w:r>
    </w:p>
    <w:p>
      <w:pPr>
        <w:pStyle w:val="Bezmezer"/>
        <w:rPr>
          <w:rStyle w:val="Styl6Char"/>
          <w:sz w:val="24"/>
          <w:szCs w:val="24"/>
        </w:rPr>
      </w:pPr>
      <w:r>
        <w:rPr>
          <w:sz w:val="24"/>
          <w:szCs w:val="24"/>
        </w:rPr>
      </w:r>
    </w:p>
    <w:p>
      <w:pPr>
        <w:pStyle w:val="Styl5"/>
        <w:rPr>
          <w:color w:val="000000"/>
        </w:rPr>
      </w:pPr>
      <w:r>
        <w:rPr>
          <w:b w:val="false"/>
          <w:color w:val="000000"/>
          <w:sz w:val="24"/>
          <w:szCs w:val="24"/>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Pr>
          <w:b w:val="false"/>
          <w:i/>
          <w:color w:val="000000"/>
          <w:sz w:val="24"/>
          <w:szCs w:val="24"/>
        </w:rPr>
        <w:t>(§ 16 odst. 4 a 5 školského zákona a § 2 a § 10 vyhlášky č. 27/2016 Sb.)</w:t>
      </w:r>
    </w:p>
    <w:p>
      <w:pPr>
        <w:pStyle w:val="Bezmezer"/>
        <w:rPr>
          <w:b/>
          <w:b/>
          <w:i/>
          <w:i/>
          <w:color w:val="000000"/>
          <w:sz w:val="24"/>
          <w:szCs w:val="24"/>
        </w:rPr>
      </w:pPr>
      <w:r>
        <w:rPr>
          <w:b/>
          <w:i/>
          <w:color w:val="000000"/>
          <w:sz w:val="24"/>
          <w:szCs w:val="24"/>
        </w:rPr>
      </w:r>
    </w:p>
    <w:p>
      <w:pPr>
        <w:pStyle w:val="Bezmezer"/>
        <w:rPr>
          <w:color w:val="0000FF"/>
          <w:u w:val="single"/>
        </w:rPr>
      </w:pPr>
      <w:r>
        <w:rPr>
          <w:color w:val="000000"/>
          <w:sz w:val="24"/>
          <w:szCs w:val="24"/>
          <w:u w:val="single"/>
        </w:rPr>
        <w:t>Podpůrná opatření druhého až pátého stupně</w:t>
      </w:r>
    </w:p>
    <w:p>
      <w:pPr>
        <w:pStyle w:val="Bezmezer"/>
        <w:rPr>
          <w:color w:val="0000FF"/>
        </w:rPr>
      </w:pPr>
      <w:r>
        <w:rPr>
          <w:color w:val="000000"/>
          <w:sz w:val="24"/>
          <w:szCs w:val="24"/>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pPr>
        <w:pStyle w:val="Bezmezer"/>
        <w:rPr>
          <w:color w:val="000000"/>
          <w:sz w:val="24"/>
          <w:szCs w:val="24"/>
        </w:rPr>
      </w:pPr>
      <w:r>
        <w:rPr>
          <w:color w:val="000000"/>
          <w:sz w:val="24"/>
          <w:szCs w:val="24"/>
        </w:rPr>
      </w:r>
    </w:p>
    <w:p>
      <w:pPr>
        <w:pStyle w:val="Bezmezer"/>
        <w:rPr>
          <w:color w:val="000000"/>
        </w:rPr>
      </w:pPr>
      <w:r>
        <w:rPr>
          <w:color w:val="000000"/>
          <w:sz w:val="24"/>
          <w:szCs w:val="24"/>
        </w:rPr>
        <w:t xml:space="preserve">Ředitelka školy určí třídní učitelku odpovědnou za spolupráci se školským poradenským zařízením v souvislosti s doporučením podpůrných opatření dítěti se speciálními vzdělávacími potřebami </w:t>
      </w:r>
      <w:r>
        <w:rPr>
          <w:i/>
          <w:color w:val="000000"/>
          <w:sz w:val="24"/>
          <w:szCs w:val="24"/>
        </w:rPr>
        <w:t>(11 vyhlášky č. 27/2016 Sb.)</w:t>
      </w:r>
      <w:r>
        <w:rPr>
          <w:color w:val="000000"/>
          <w:sz w:val="24"/>
          <w:szCs w:val="24"/>
        </w:rPr>
        <w:t xml:space="preserve">. </w:t>
      </w:r>
    </w:p>
    <w:p>
      <w:pPr>
        <w:pStyle w:val="Bezmezer"/>
        <w:rPr>
          <w:color w:val="000000"/>
          <w:sz w:val="24"/>
          <w:szCs w:val="24"/>
        </w:rPr>
      </w:pPr>
      <w:r>
        <w:rPr>
          <w:color w:val="000000"/>
          <w:sz w:val="24"/>
          <w:szCs w:val="24"/>
        </w:rPr>
      </w:r>
    </w:p>
    <w:p>
      <w:pPr>
        <w:pStyle w:val="Styl6"/>
        <w:rPr>
          <w:color w:val="0000FF"/>
        </w:rPr>
      </w:pPr>
      <w:r>
        <w:rPr>
          <w:color w:val="000000"/>
          <w:sz w:val="24"/>
          <w:szCs w:val="24"/>
        </w:rPr>
        <w:t>Ředitelka školy zahájí poskytování podpůrných opatření 2 až 5 stupně bezodkladně po obdržení doporučení školského poradenského zařízení a získání informovaného souhlasu zákonného zástupce.</w:t>
      </w:r>
    </w:p>
    <w:p>
      <w:pPr>
        <w:pStyle w:val="Styl5"/>
        <w:rPr>
          <w:b w:val="false"/>
          <w:b w:val="false"/>
          <w:color w:val="000000"/>
          <w:sz w:val="24"/>
          <w:szCs w:val="24"/>
        </w:rPr>
      </w:pPr>
      <w:r>
        <w:rPr>
          <w:b w:val="false"/>
          <w:color w:val="000000"/>
          <w:sz w:val="24"/>
          <w:szCs w:val="24"/>
        </w:rPr>
      </w:r>
    </w:p>
    <w:p>
      <w:pPr>
        <w:pStyle w:val="Styl5"/>
        <w:rPr>
          <w:b w:val="false"/>
          <w:b w:val="false"/>
          <w:i/>
          <w:i/>
          <w:color w:val="800000"/>
        </w:rPr>
      </w:pPr>
      <w:r>
        <w:rPr>
          <w:b w:val="false"/>
          <w:color w:val="000000"/>
          <w:sz w:val="24"/>
          <w:szCs w:val="24"/>
        </w:rPr>
        <w:t xml:space="preserve">Ředitelka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Pr>
          <w:b w:val="false"/>
          <w:i/>
          <w:color w:val="000000"/>
          <w:sz w:val="24"/>
          <w:szCs w:val="24"/>
        </w:rPr>
        <w:t>(§ 16 odst. 4 školského zákona a § 11, § 12 a § 16 vyhlášky č. 27/2016 Sb.)</w:t>
      </w:r>
    </w:p>
    <w:p>
      <w:pPr>
        <w:pStyle w:val="Styl5"/>
        <w:rPr>
          <w:b w:val="false"/>
          <w:b w:val="false"/>
          <w:i/>
          <w:i/>
          <w:color w:val="000000"/>
          <w:sz w:val="24"/>
          <w:szCs w:val="24"/>
        </w:rPr>
      </w:pPr>
      <w:r>
        <w:rPr>
          <w:b w:val="false"/>
          <w:i/>
          <w:color w:val="000000"/>
          <w:sz w:val="24"/>
          <w:szCs w:val="24"/>
        </w:rPr>
      </w:r>
    </w:p>
    <w:p>
      <w:pPr>
        <w:pStyle w:val="Bezmezer"/>
        <w:rPr>
          <w:color w:val="0000FF"/>
          <w:u w:val="single"/>
        </w:rPr>
      </w:pPr>
      <w:r>
        <w:rPr>
          <w:color w:val="000000"/>
          <w:sz w:val="24"/>
          <w:szCs w:val="24"/>
          <w:u w:val="single"/>
        </w:rPr>
        <w:t xml:space="preserve">Vzdělávání dětí nadaných </w:t>
      </w:r>
    </w:p>
    <w:p>
      <w:pPr>
        <w:pStyle w:val="Bezmezer"/>
        <w:rPr>
          <w:color w:val="0000FF"/>
        </w:rPr>
      </w:pPr>
      <w:r>
        <w:rPr>
          <w:color w:val="000000"/>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pPr>
        <w:pStyle w:val="Bezmezer"/>
        <w:rPr>
          <w:rFonts w:eastAsia="Calibri"/>
          <w:color w:val="0000FF"/>
        </w:rPr>
      </w:pPr>
      <w:r>
        <w:rPr>
          <w:rFonts w:eastAsia="Calibri"/>
          <w:color w:val="000000"/>
          <w:sz w:val="24"/>
          <w:szCs w:val="24"/>
        </w:rPr>
        <w:t xml:space="preserve"> </w:t>
      </w:r>
    </w:p>
    <w:p>
      <w:pPr>
        <w:pStyle w:val="Bezmezer"/>
        <w:rPr>
          <w:color w:val="0000FF"/>
        </w:rPr>
      </w:pPr>
      <w:r>
        <w:rPr>
          <w:color w:val="000000"/>
          <w:sz w:val="24"/>
          <w:szCs w:val="24"/>
        </w:rPr>
        <w:t>Mateřská škola je povinna zajistit realizaci všech stanovených podpůrných opatření pro podporu nadání podle individuálních vzdělávacích potřeb dětí v rozsahu prvního až čtvrtého stupně podpory.</w:t>
      </w:r>
    </w:p>
    <w:p>
      <w:pPr>
        <w:pStyle w:val="Bezmezer"/>
        <w:rPr>
          <w:b/>
          <w:b/>
          <w:color w:val="000000"/>
          <w:u w:val="single"/>
        </w:rPr>
      </w:pPr>
      <w:r>
        <w:rPr>
          <w:b/>
          <w:color w:val="000000"/>
          <w:u w:val="single"/>
        </w:rPr>
      </w:r>
    </w:p>
    <w:p>
      <w:pPr>
        <w:pStyle w:val="Normal"/>
        <w:rPr>
          <w:rFonts w:ascii="Calibri" w:hAnsi="Calibri" w:cs="Calibri"/>
          <w:b/>
          <w:b/>
          <w:sz w:val="22"/>
          <w:szCs w:val="22"/>
        </w:rPr>
      </w:pPr>
      <w:r>
        <w:rPr>
          <w:rFonts w:cs="Calibri" w:ascii="Calibri" w:hAnsi="Calibri"/>
          <w:b/>
          <w:sz w:val="22"/>
          <w:szCs w:val="22"/>
        </w:rPr>
        <w:t>4. Podrobnosti o pravidlech vzájemných vztahů se zaměstnanci ve škole</w:t>
      </w:r>
    </w:p>
    <w:p>
      <w:pPr>
        <w:pStyle w:val="Normal"/>
        <w:rPr>
          <w:rFonts w:ascii="Calibri" w:hAnsi="Calibri" w:cs="Calibri"/>
          <w:b/>
          <w:b/>
          <w:sz w:val="28"/>
          <w:szCs w:val="28"/>
        </w:rPr>
      </w:pPr>
      <w:r>
        <w:rPr>
          <w:rFonts w:cs="Calibri" w:ascii="Calibri" w:hAnsi="Calibri"/>
          <w:b/>
          <w:sz w:val="28"/>
          <w:szCs w:val="28"/>
        </w:rPr>
      </w:r>
    </w:p>
    <w:p>
      <w:pPr>
        <w:pStyle w:val="Normal"/>
        <w:rPr>
          <w:rFonts w:ascii="Calibri" w:hAnsi="Calibri" w:cs="Calibri"/>
        </w:rPr>
      </w:pPr>
      <w:r>
        <w:rPr>
          <w:rFonts w:cs="Calibri" w:ascii="Calibri" w:hAnsi="Calibri"/>
        </w:rPr>
        <w:t>Vzájemné vztahy mezi zaměstnanci školy a dětmi, nepřímo i zákonnými zástupci dětí, musí vycházet ze zásad vzájemné úcty, respektu, názorové snášenlivosti, solidarity a důstojnosti.</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Všichni zaměstnanci školy, děti a jejich zákonní zástupci se vzájemně respektují, dbají o vytváření partnerských vztahů podložených vzájemnou úctou, důvěrou a spravedlností.</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Všichni zaměstnanci školy děti a jejich zákonní zástupci dbají o dodržování základních společenských pravidel a pravidel slušné a zdvořilé komunikace.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Zaměstnanec školy musí usilovat o vytváření dobrého vztahu zákonných zástupců a veřejnosti ke škole.</w:t>
      </w:r>
    </w:p>
    <w:p>
      <w:pPr>
        <w:pStyle w:val="Normal"/>
        <w:rPr>
          <w:rFonts w:ascii="Calibri" w:hAnsi="Calibri" w:cs="Calibri"/>
        </w:rPr>
      </w:pPr>
      <w:r>
        <w:rPr>
          <w:rFonts w:cs="Calibri" w:ascii="Calibri" w:hAnsi="Calibri"/>
        </w:rPr>
      </w:r>
    </w:p>
    <w:p>
      <w:pPr>
        <w:pStyle w:val="Normal"/>
        <w:rPr/>
      </w:pPr>
      <w:r>
        <w:rPr>
          <w:rFonts w:cs="Calibri" w:ascii="Calibri" w:hAnsi="Calibri"/>
        </w:rPr>
        <w:t>Informace, které zákonný zástupce dítěte poskytne do školní matriky nebo jiné důležité informace o dítěti (zdravotní způsobilost,…) jsou důvěrné a všichni učitelé se řídí se zákonem č. 101/2000 Sb., o ochraně osobních údajů.</w:t>
      </w:r>
    </w:p>
    <w:p>
      <w:pPr>
        <w:pStyle w:val="Normal"/>
        <w:rPr>
          <w:rFonts w:ascii="Calibri" w:hAnsi="Calibri" w:cs="Calibri"/>
        </w:rPr>
      </w:pPr>
      <w:r>
        <w:rPr>
          <w:rFonts w:cs="Calibri" w:ascii="Calibri" w:hAnsi="Calibri"/>
        </w:rPr>
      </w:r>
    </w:p>
    <w:p>
      <w:pPr>
        <w:pStyle w:val="Normal"/>
        <w:rPr/>
      </w:pPr>
      <w:r>
        <w:rPr>
          <w:rFonts w:cs="Calibri" w:ascii="Calibri" w:hAnsi="Calibri"/>
        </w:rPr>
        <w:t>Učitelé školy vydávají dětem a jejich zákonným zástupcům pouze takové pokyny, které bezprostředně souvisí s plněním školního vzdělávacího programu, školního řádu a dalších nezbytných organizačních opatření.</w:t>
      </w:r>
    </w:p>
    <w:p>
      <w:pPr>
        <w:pStyle w:val="Odstavecseseznamem"/>
        <w:ind w:left="0" w:hanging="0"/>
        <w:rPr>
          <w:rFonts w:ascii="Calibri" w:hAnsi="Calibri" w:cs="Calibri"/>
        </w:rPr>
      </w:pPr>
      <w:r>
        <w:rPr>
          <w:rFonts w:cs="Calibri" w:ascii="Calibri" w:hAnsi="Calibri"/>
        </w:rPr>
      </w:r>
    </w:p>
    <w:p>
      <w:pPr>
        <w:pStyle w:val="Normal"/>
        <w:rPr/>
      </w:pPr>
      <w:r>
        <w:rPr>
          <w:rFonts w:cs="Calibri" w:ascii="Calibri" w:hAnsi="Calibri"/>
          <w:b/>
          <w:sz w:val="22"/>
          <w:szCs w:val="22"/>
        </w:rPr>
        <w:t>5. Provoz a vnitřní režim školy</w:t>
      </w:r>
    </w:p>
    <w:p>
      <w:pPr>
        <w:pStyle w:val="Normal"/>
        <w:rPr>
          <w:rFonts w:ascii="Calibri" w:hAnsi="Calibri" w:cs="Calibri"/>
          <w:b/>
          <w:b/>
          <w:sz w:val="22"/>
          <w:szCs w:val="22"/>
        </w:rPr>
      </w:pPr>
      <w:r>
        <w:rPr>
          <w:rFonts w:cs="Calibri" w:ascii="Calibri" w:hAnsi="Calibri"/>
          <w:b/>
          <w:sz w:val="22"/>
          <w:szCs w:val="22"/>
        </w:rPr>
      </w:r>
    </w:p>
    <w:p>
      <w:pPr>
        <w:pStyle w:val="Normal"/>
        <w:widowControl w:val="false"/>
        <w:rPr/>
      </w:pPr>
      <w:r>
        <w:rPr>
          <w:rFonts w:cs="Calibri" w:ascii="Calibri" w:hAnsi="Calibri"/>
        </w:rPr>
        <w:t xml:space="preserve">K zajištění bezpečnosti dětí při pobytu mimo místo, kde se uskutečňuje vzdělávání, stanoví ředitelka MŠ počet učitelů tak, aby na jednoho učitele připadlo nejvýše 20 dětí z běžných tříd. 12 dětí ve třídě, kde jsou </w:t>
      </w:r>
      <w:r>
        <w:rPr>
          <w:rFonts w:cs="Calibri" w:ascii="Calibri" w:hAnsi="Calibri"/>
          <w:b/>
          <w:bCs/>
        </w:rPr>
        <w:t>přítomny</w:t>
      </w:r>
      <w:r>
        <w:rPr>
          <w:rFonts w:cs="Calibri" w:ascii="Calibri" w:hAnsi="Calibri"/>
        </w:rPr>
        <w:t xml:space="preserve"> děti s přiznanými podpůrnými opatřeními druhého až pátého stupně nebo děti mladší 3 let.</w:t>
      </w:r>
    </w:p>
    <w:p>
      <w:pPr>
        <w:pStyle w:val="Normal"/>
        <w:widowControl w:val="false"/>
        <w:rPr>
          <w:rFonts w:ascii="Calibri" w:hAnsi="Calibri" w:cs="Calibri"/>
        </w:rPr>
      </w:pPr>
      <w:r>
        <w:rPr>
          <w:rFonts w:cs="Calibri" w:ascii="Calibri" w:hAnsi="Calibri"/>
        </w:rPr>
      </w:r>
    </w:p>
    <w:p>
      <w:pPr>
        <w:pStyle w:val="Normal"/>
        <w:widowControl w:val="false"/>
        <w:rPr/>
      </w:pPr>
      <w:r>
        <w:rPr>
          <w:rFonts w:cs="Calibri" w:ascii="Calibri" w:hAnsi="Calibri"/>
        </w:rPr>
        <w:t xml:space="preserve">Při zajišťování zotavovacích pobytů, popřípadě výletů pro děti určí ředitelka MŠ počet učitelů tak, aby byla zajištěna výchova dětí, včetně dětí se speciálními vzdělávacími potřebami, jejich bezpečnost a ochrana zdraví. </w:t>
      </w:r>
    </w:p>
    <w:p>
      <w:pPr>
        <w:pStyle w:val="Normal"/>
        <w:rPr>
          <w:rFonts w:ascii="Calibri" w:hAnsi="Calibri" w:cs="Calibri"/>
        </w:rPr>
      </w:pPr>
      <w:r>
        <w:rPr>
          <w:rFonts w:cs="Calibri" w:ascii="Calibri" w:hAnsi="Calibri"/>
        </w:rPr>
      </w:r>
    </w:p>
    <w:p>
      <w:pPr>
        <w:pStyle w:val="Bezmezer"/>
        <w:rPr>
          <w:u w:val="single"/>
        </w:rPr>
      </w:pPr>
      <w:r>
        <w:rPr>
          <w:u w:val="single"/>
        </w:rPr>
        <w:t>5.1 Provoz a vnitřní režim MŠ</w:t>
      </w:r>
    </w:p>
    <w:p>
      <w:pPr>
        <w:pStyle w:val="Normal"/>
        <w:rPr>
          <w:rFonts w:ascii="Calibri" w:hAnsi="Calibri" w:cs="Calibri"/>
          <w:u w:val="single"/>
        </w:rPr>
      </w:pPr>
      <w:r>
        <w:rPr>
          <w:rFonts w:cs="Calibri" w:ascii="Calibri" w:hAnsi="Calibri"/>
          <w:u w:val="single"/>
        </w:rPr>
      </w:r>
    </w:p>
    <w:p>
      <w:pPr>
        <w:pStyle w:val="Normal"/>
        <w:rPr>
          <w:color w:val="000000"/>
        </w:rPr>
      </w:pPr>
      <w:r>
        <w:rPr>
          <w:rFonts w:cs="Calibri" w:ascii="Calibri" w:hAnsi="Calibri"/>
          <w:color w:val="000000"/>
        </w:rPr>
        <w:t xml:space="preserve">Mateřská škola </w:t>
      </w:r>
      <w:r>
        <w:rPr>
          <w:rFonts w:cs="Calibri" w:ascii="Calibri" w:hAnsi="Calibri"/>
          <w:i/>
          <w:color w:val="000000"/>
        </w:rPr>
        <w:t>Doloplazy</w:t>
      </w:r>
      <w:r>
        <w:rPr>
          <w:rFonts w:cs="Calibri" w:ascii="Calibri" w:hAnsi="Calibri"/>
          <w:color w:val="000000"/>
        </w:rPr>
        <w:t xml:space="preserve"> poskytuje předškolní vzdělávání</w:t>
      </w:r>
      <w:r>
        <w:rPr>
          <w:rFonts w:cs="Calibri" w:ascii="Calibri" w:hAnsi="Calibri"/>
          <w:i/>
          <w:color w:val="000000"/>
        </w:rPr>
        <w:t xml:space="preserve"> na adrese: 783 56 Doloplazy 217.</w:t>
      </w:r>
    </w:p>
    <w:p>
      <w:pPr>
        <w:pStyle w:val="Normal"/>
        <w:rPr>
          <w:rFonts w:ascii="Calibri" w:hAnsi="Calibri" w:cs="Calibri"/>
          <w:i/>
          <w:i/>
          <w:color w:val="FF0000"/>
        </w:rPr>
      </w:pPr>
      <w:r>
        <w:rPr>
          <w:rFonts w:cs="Calibri" w:ascii="Calibri" w:hAnsi="Calibri"/>
          <w:i/>
          <w:color w:val="FF0000"/>
        </w:rPr>
      </w:r>
    </w:p>
    <w:p>
      <w:pPr>
        <w:pStyle w:val="Normal"/>
        <w:rPr/>
      </w:pPr>
      <w:r>
        <w:rPr>
          <w:rFonts w:cs="Calibri" w:ascii="Calibri" w:hAnsi="Calibri"/>
        </w:rPr>
        <w:t xml:space="preserve">Provoz MŠ je od 6.15 do </w:t>
      </w:r>
      <w:r>
        <w:rPr>
          <w:rFonts w:cs="Calibri" w:ascii="Calibri" w:hAnsi="Calibri"/>
          <w:color w:val="000000"/>
        </w:rPr>
        <w:t>16.15 hod.</w:t>
      </w:r>
    </w:p>
    <w:p>
      <w:pPr>
        <w:pStyle w:val="Normal"/>
        <w:rPr>
          <w:rFonts w:ascii="Calibri" w:hAnsi="Calibri" w:cs="Calibri"/>
          <w:i/>
          <w:i/>
          <w:color w:val="FF0000"/>
        </w:rPr>
      </w:pPr>
      <w:r>
        <w:rPr>
          <w:rFonts w:cs="Calibri" w:ascii="Calibri" w:hAnsi="Calibri"/>
          <w:i/>
          <w:color w:val="FF0000"/>
        </w:rPr>
      </w:r>
    </w:p>
    <w:p>
      <w:pPr>
        <w:pStyle w:val="Normal"/>
        <w:rPr/>
      </w:pPr>
      <w:r>
        <w:rPr>
          <w:rFonts w:cs="Calibri" w:ascii="Calibri" w:hAnsi="Calibri"/>
        </w:rPr>
        <w:t>Děti obvykle přicházejí do MŠ do</w:t>
      </w:r>
      <w:r>
        <w:rPr>
          <w:rFonts w:cs="Calibri" w:ascii="Calibri" w:hAnsi="Calibri"/>
          <w:color w:val="000000"/>
        </w:rPr>
        <w:t xml:space="preserve"> </w:t>
      </w:r>
      <w:r>
        <w:rPr>
          <w:rFonts w:cs="Calibri" w:ascii="Calibri" w:hAnsi="Calibri"/>
          <w:i/>
          <w:color w:val="000000"/>
        </w:rPr>
        <w:t>8.15 hod</w:t>
      </w:r>
      <w:r>
        <w:rPr>
          <w:rFonts w:cs="Calibri" w:ascii="Calibri" w:hAnsi="Calibri"/>
          <w:color w:val="000000"/>
        </w:rPr>
        <w:t xml:space="preserve">., </w:t>
      </w:r>
      <w:r>
        <w:rPr>
          <w:rFonts w:cs="Calibri" w:ascii="Calibri" w:hAnsi="Calibri"/>
        </w:rPr>
        <w:t>jinak po dohodě s učitelkou podle aktuální potřeby rodičů.</w:t>
      </w:r>
    </w:p>
    <w:p>
      <w:pPr>
        <w:pStyle w:val="Normal"/>
        <w:rPr>
          <w:rFonts w:ascii="Calibri" w:hAnsi="Calibri" w:cs="Calibri"/>
        </w:rPr>
      </w:pPr>
      <w:r>
        <w:rPr>
          <w:rFonts w:cs="Calibri" w:ascii="Calibri" w:hAnsi="Calibri"/>
        </w:rPr>
      </w:r>
    </w:p>
    <w:p>
      <w:pPr>
        <w:pStyle w:val="Normal"/>
        <w:rPr/>
      </w:pPr>
      <w:r>
        <w:rPr>
          <w:rFonts w:cs="Calibri" w:ascii="Calibri" w:hAnsi="Calibri"/>
        </w:rPr>
        <w:t>Budova se v 8.30 hod. uzamyká a otvírá se v 11.40 hod., poté se uzamyká ve 12.30 hod. a odpoledne v 14.40 hod. se otvírá.</w:t>
      </w:r>
    </w:p>
    <w:p>
      <w:pPr>
        <w:pStyle w:val="Normal"/>
        <w:rPr>
          <w:rStyle w:val="Odkaznakoment"/>
          <w:rFonts w:ascii="Calibri" w:hAnsi="Calibri" w:cs="Calibri"/>
          <w:sz w:val="24"/>
          <w:szCs w:val="24"/>
        </w:rPr>
      </w:pPr>
      <w:r>
        <w:rPr>
          <w:rFonts w:cs="Calibri" w:ascii="Calibri" w:hAnsi="Calibri"/>
          <w:sz w:val="24"/>
          <w:szCs w:val="24"/>
        </w:rPr>
      </w:r>
    </w:p>
    <w:p>
      <w:pPr>
        <w:pStyle w:val="Normal"/>
        <w:rPr/>
      </w:pPr>
      <w:r>
        <w:rPr>
          <w:rFonts w:cs="Calibri" w:ascii="Calibri" w:hAnsi="Calibri"/>
        </w:rPr>
        <w:t>Zákonní zástupci dítěte jsou povinny oznámit předem známou nepřítomnost dítěte, není-li nepřítomnost předem známá, omluví dítě neprodleně.</w:t>
      </w:r>
    </w:p>
    <w:p>
      <w:pPr>
        <w:pStyle w:val="Normal"/>
        <w:rPr>
          <w:rStyle w:val="Odkaznakoment"/>
          <w:rFonts w:ascii="Calibri" w:hAnsi="Calibri" w:cs="Calibri"/>
          <w:sz w:val="24"/>
          <w:szCs w:val="24"/>
        </w:rPr>
      </w:pPr>
      <w:r>
        <w:rPr>
          <w:rFonts w:cs="Calibri" w:ascii="Calibri" w:hAnsi="Calibri"/>
          <w:sz w:val="24"/>
          <w:szCs w:val="24"/>
        </w:rPr>
      </w:r>
    </w:p>
    <w:p>
      <w:pPr>
        <w:pStyle w:val="Normal"/>
        <w:rPr/>
      </w:pPr>
      <w:r>
        <w:rPr>
          <w:rFonts w:cs="Calibri" w:ascii="Calibri" w:hAnsi="Calibri"/>
          <w:color w:val="000000"/>
        </w:rPr>
        <w:t xml:space="preserve">Zákonní zástupci omlouvají děti na tentýž den nejpozději do </w:t>
      </w:r>
      <w:r>
        <w:rPr>
          <w:rFonts w:cs="Calibri" w:ascii="Calibri" w:hAnsi="Calibri"/>
          <w:i/>
          <w:color w:val="000000"/>
        </w:rPr>
        <w:t>8,30 hod.,</w:t>
      </w:r>
      <w:r>
        <w:rPr>
          <w:rFonts w:cs="Calibri" w:ascii="Calibri" w:hAnsi="Calibri"/>
          <w:color w:val="000000"/>
        </w:rPr>
        <w:t xml:space="preserve"> a to </w:t>
      </w:r>
      <w:r>
        <w:rPr>
          <w:rFonts w:cs="Calibri" w:ascii="Calibri" w:hAnsi="Calibri"/>
          <w:i/>
          <w:color w:val="000000"/>
        </w:rPr>
        <w:t>telefonicky nebo osobně</w:t>
      </w:r>
      <w:r>
        <w:rPr>
          <w:rFonts w:cs="Calibri" w:ascii="Calibri" w:hAnsi="Calibri"/>
          <w:color w:val="000000"/>
        </w:rPr>
        <w:t>. Na následující dny se děti omlouvají kdykoli v průběhu dne, osobně neb</w:t>
      </w:r>
      <w:r>
        <w:rPr>
          <w:rFonts w:cs="Calibri" w:ascii="Calibri" w:hAnsi="Calibri"/>
        </w:rPr>
        <w:t>o telefonicky.</w:t>
      </w:r>
    </w:p>
    <w:p>
      <w:pPr>
        <w:pStyle w:val="Normal"/>
        <w:rPr>
          <w:rFonts w:ascii="Calibri" w:hAnsi="Calibri" w:cs="Calibri"/>
        </w:rPr>
      </w:pPr>
      <w:r>
        <w:rPr>
          <w:rFonts w:cs="Calibri" w:ascii="Calibri" w:hAnsi="Calibri"/>
        </w:rPr>
      </w:r>
    </w:p>
    <w:p>
      <w:pPr>
        <w:pStyle w:val="Normal"/>
        <w:rPr/>
      </w:pPr>
      <w:r>
        <w:rPr>
          <w:rFonts w:cs="Calibri" w:ascii="Calibri" w:hAnsi="Calibri"/>
        </w:rPr>
        <w:t>Pokud je zákonnému zástupci dopředu známá krátkodobá nepřítomnost dítěte při vzdělávání v mateřské škole, oznámí tuto skutečnost včetně uvedení důvodu a doby nepřítomnosti dítěte v dostatečném předstihu telefonicky, nebo osobně třídní učitelce.</w:t>
      </w:r>
    </w:p>
    <w:p>
      <w:pPr>
        <w:pStyle w:val="Normal"/>
        <w:rPr>
          <w:rFonts w:ascii="Calibri" w:hAnsi="Calibri" w:cs="Calibri"/>
        </w:rPr>
      </w:pPr>
      <w:r>
        <w:rPr>
          <w:rFonts w:cs="Calibri" w:ascii="Calibri" w:hAnsi="Calibri"/>
        </w:rPr>
      </w:r>
    </w:p>
    <w:p>
      <w:pPr>
        <w:pStyle w:val="Normal"/>
        <w:rPr/>
      </w:pPr>
      <w:r>
        <w:rPr>
          <w:rFonts w:cs="Calibri" w:ascii="Calibri" w:hAnsi="Calibri"/>
        </w:rPr>
        <w:t>Informace o připravovaných akcích v MŠ jsou vždy včas oznamovány na nástěnkách v šatnách dětí, nebo na webových stránkách školy. Doporučujeme zákonným zástupcům pravidelně sledovat nástěnky.</w:t>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pPr>
      <w:r>
        <w:rPr>
          <w:rFonts w:cs="Calibri" w:ascii="Calibri" w:hAnsi="Calibri"/>
          <w:i/>
        </w:rPr>
        <w:t>Režim dne je volný,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w:t>
      </w:r>
    </w:p>
    <w:p>
      <w:pPr>
        <w:pStyle w:val="Normal"/>
        <w:rPr>
          <w:rFonts w:ascii="Calibri" w:hAnsi="Calibri" w:cs="Calibri"/>
          <w:bCs/>
          <w:sz w:val="28"/>
          <w:szCs w:val="28"/>
        </w:rPr>
      </w:pPr>
      <w:r>
        <w:rPr>
          <w:rFonts w:cs="Calibri" w:ascii="Calibri" w:hAnsi="Calibri"/>
          <w:bCs/>
          <w:sz w:val="28"/>
          <w:szCs w:val="28"/>
        </w:rPr>
      </w:r>
    </w:p>
    <w:p>
      <w:pPr>
        <w:pStyle w:val="Normal"/>
        <w:rPr/>
      </w:pPr>
      <w:r>
        <w:rPr>
          <w:rFonts w:cs="Calibri" w:ascii="Calibri" w:hAnsi="Calibri"/>
          <w:u w:val="single"/>
        </w:rPr>
        <w:t>Organizace dne</w:t>
      </w:r>
    </w:p>
    <w:p>
      <w:pPr>
        <w:pStyle w:val="Normal"/>
        <w:rPr>
          <w:rFonts w:ascii="Calibri" w:hAnsi="Calibri" w:cs="Calibri"/>
          <w:u w:val="single"/>
        </w:rPr>
      </w:pPr>
      <w:r>
        <w:rPr>
          <w:rFonts w:cs="Calibri" w:ascii="Calibri" w:hAnsi="Calibri"/>
          <w:u w:val="single"/>
        </w:rPr>
      </w:r>
    </w:p>
    <w:p>
      <w:pPr>
        <w:pStyle w:val="Normal"/>
        <w:rPr/>
      </w:pPr>
      <w:r>
        <w:rPr>
          <w:rFonts w:cs="Calibri" w:ascii="Calibri" w:hAnsi="Calibri"/>
          <w:color w:val="000000"/>
          <w:u w:val="none"/>
        </w:rPr>
        <w:t>6:15 – 7:10 hod.: scházení dětí ve třídě Berušek, do 8.15 ve všech třídách (pozdější příchod lze dohodnout s učitelkami předem).  </w:t>
      </w:r>
    </w:p>
    <w:p>
      <w:pPr>
        <w:pStyle w:val="Normal"/>
        <w:rPr/>
      </w:pPr>
      <w:r>
        <w:rPr>
          <w:rFonts w:cs="Calibri" w:ascii="Calibri" w:hAnsi="Calibri"/>
        </w:rPr>
        <w:t>6.15 – 9:30 hod.: spontánní činnosti (námětové, konstruktivní, didaktické, pracovní, hudební, výtvarné atd.), individuální, skupinová i frontální práce s dětmi, pohybové aktivity</w:t>
      </w:r>
    </w:p>
    <w:p>
      <w:pPr>
        <w:pStyle w:val="Normal"/>
        <w:rPr/>
      </w:pPr>
      <w:r>
        <w:rPr>
          <w:rFonts w:cs="Calibri" w:ascii="Calibri" w:hAnsi="Calibri"/>
        </w:rPr>
        <w:t>8:30 – 8:50 hod.: hygiena, svačina</w:t>
      </w:r>
    </w:p>
    <w:p>
      <w:pPr>
        <w:pStyle w:val="Normal"/>
        <w:rPr>
          <w:rFonts w:ascii="Calibri" w:hAnsi="Calibri" w:cs="Calibri"/>
        </w:rPr>
      </w:pPr>
      <w:r>
        <w:rPr>
          <w:rFonts w:cs="Calibri" w:ascii="Calibri" w:hAnsi="Calibri"/>
        </w:rPr>
        <w:t>9:30 – 11:30 hod.: pobyt venku</w:t>
      </w:r>
    </w:p>
    <w:p>
      <w:pPr>
        <w:pStyle w:val="Normal"/>
        <w:rPr/>
      </w:pPr>
      <w:r>
        <w:rPr>
          <w:rFonts w:cs="Calibri" w:ascii="Calibri" w:hAnsi="Calibri"/>
        </w:rPr>
        <w:t>11:30 – 12:15 hod.: hygiena, oběd, příprava na odpolední odpočinek</w:t>
      </w:r>
    </w:p>
    <w:p>
      <w:pPr>
        <w:pStyle w:val="Normal"/>
        <w:rPr/>
      </w:pPr>
      <w:r>
        <w:rPr>
          <w:rFonts w:cs="Calibri" w:ascii="Calibri" w:hAnsi="Calibri"/>
        </w:rPr>
        <w:t>12:00 – 12: 15 hod.: rozcházení dětí po obědě</w:t>
      </w:r>
    </w:p>
    <w:p>
      <w:pPr>
        <w:pStyle w:val="Normal"/>
        <w:rPr/>
      </w:pPr>
      <w:r>
        <w:rPr>
          <w:rFonts w:cs="Calibri" w:ascii="Calibri" w:hAnsi="Calibri"/>
        </w:rPr>
        <w:t>12:15 – 14:15 hod.: odpočinek dětí dle jejich individuální potřeby, klidové aktivity</w:t>
      </w:r>
    </w:p>
    <w:p>
      <w:pPr>
        <w:pStyle w:val="Normal"/>
        <w:rPr/>
      </w:pPr>
      <w:r>
        <w:rPr>
          <w:rFonts w:cs="Calibri" w:ascii="Calibri" w:hAnsi="Calibri"/>
        </w:rPr>
        <w:t>14:30 – 14:50 hod.: hygiena, odpolední svačina</w:t>
      </w:r>
    </w:p>
    <w:p>
      <w:pPr>
        <w:pStyle w:val="Normal"/>
        <w:rPr/>
      </w:pPr>
      <w:r>
        <w:rPr>
          <w:rFonts w:cs="Calibri" w:ascii="Calibri" w:hAnsi="Calibri"/>
        </w:rPr>
        <w:t>14:50 – 16:15 hod.: spontánní a skupinové hry dětí, pokračování v započatých dopoledních aktivitách, individuální</w:t>
      </w:r>
      <w:r>
        <w:rPr>
          <w:rFonts w:cs="Calibri" w:ascii="Calibri" w:hAnsi="Calibri"/>
          <w:bCs/>
        </w:rPr>
        <w:t xml:space="preserve"> plánované činnosti, rozcházení dětí</w:t>
      </w:r>
    </w:p>
    <w:p>
      <w:pPr>
        <w:pStyle w:val="Normal"/>
        <w:rPr/>
      </w:pPr>
      <w:r>
        <w:rPr>
          <w:rFonts w:cs="Calibri" w:ascii="Calibri" w:hAnsi="Calibri"/>
          <w:color w:val="000000"/>
        </w:rPr>
        <w:t>15:15 – 16:15 hod.: rozcházení dětí ze třídy Motýlků</w:t>
      </w:r>
    </w:p>
    <w:p>
      <w:pPr>
        <w:pStyle w:val="Normal"/>
        <w:rPr>
          <w:rFonts w:ascii="Calibri" w:hAnsi="Calibri" w:cs="Calibri"/>
          <w:u w:val="single"/>
        </w:rPr>
      </w:pPr>
      <w:r>
        <w:rPr>
          <w:rFonts w:cs="Calibri" w:ascii="Calibri" w:hAnsi="Calibri"/>
          <w:u w:val="single"/>
        </w:rPr>
      </w:r>
    </w:p>
    <w:p>
      <w:pPr>
        <w:pStyle w:val="Normal"/>
        <w:bidi w:val="0"/>
        <w:spacing w:before="240" w:after="240"/>
        <w:jc w:val="left"/>
        <w:rPr>
          <w:rFonts w:ascii="Calibri" w:hAnsi="Calibri" w:cs="Calibri"/>
          <w:color w:val="C9211E"/>
          <w:u w:val="single"/>
        </w:rPr>
      </w:pPr>
      <w:r>
        <w:rPr>
          <w:rFonts w:cs="Calibri" w:ascii="Calibri" w:hAnsi="Calibri"/>
          <w:b/>
          <w:bCs/>
          <w:color w:val="000000"/>
          <w:u w:val="single"/>
        </w:rPr>
        <w:t>Konzultační hodiny  </w:t>
      </w:r>
      <w:r>
        <w:rPr>
          <w:rFonts w:cs="Calibri" w:ascii="Calibri" w:hAnsi="Calibri"/>
          <w:color w:val="000000"/>
          <w:u w:val="single"/>
        </w:rPr>
        <w:t>s rodiči mohou probíhat pouze v době společného působení obou učitelek ve třídě, tj. od 12.00 do 12.30 hod., nebo dle předchozí dohody.  </w:t>
      </w:r>
    </w:p>
    <w:p>
      <w:pPr>
        <w:pStyle w:val="Normal"/>
        <w:rPr>
          <w:rFonts w:ascii="Calibri" w:hAnsi="Calibri" w:cs="Calibri"/>
          <w:color w:val="000000"/>
          <w:u w:val="single"/>
        </w:rPr>
      </w:pPr>
      <w:r>
        <w:rPr>
          <w:rFonts w:cs="Calibri" w:ascii="Calibri" w:hAnsi="Calibri"/>
          <w:color w:val="000000"/>
          <w:u w:val="single"/>
        </w:rPr>
      </w:r>
    </w:p>
    <w:p>
      <w:pPr>
        <w:pStyle w:val="Normlnweb"/>
        <w:spacing w:before="0" w:after="0"/>
        <w:rPr/>
      </w:pPr>
      <w:r>
        <w:rPr>
          <w:rFonts w:cs="Calibri" w:ascii="Calibri" w:hAnsi="Calibri"/>
          <w:color w:val="000000"/>
          <w:sz w:val="22"/>
          <w:szCs w:val="22"/>
        </w:rPr>
        <w:t>Č</w:t>
      </w:r>
      <w:r>
        <w:rPr>
          <w:rFonts w:cs="Calibri" w:ascii="Calibri" w:hAnsi="Calibri"/>
          <w:bCs/>
          <w:color w:val="000000"/>
          <w:sz w:val="24"/>
          <w:szCs w:val="24"/>
        </w:rPr>
        <w:t>asové údaje jsou orientační, v průběhu dne je možno přizpůsobit organizaci činností dětí jejich potřebám  a aktuální situaci. Zachovány zůstávají vždy přiměřené intervaly mezi jídly, dostatečný pobyt venku.</w:t>
      </w:r>
    </w:p>
    <w:p>
      <w:pPr>
        <w:pStyle w:val="Normlnweb"/>
        <w:spacing w:before="0" w:after="0"/>
        <w:rPr>
          <w:rFonts w:ascii="Calibri" w:hAnsi="Calibri" w:cs="Calibri"/>
          <w:b/>
          <w:b/>
          <w:bCs/>
          <w:color w:val="000000"/>
          <w:sz w:val="24"/>
          <w:szCs w:val="24"/>
        </w:rPr>
      </w:pPr>
      <w:r>
        <w:rPr>
          <w:rFonts w:cs="Calibri" w:ascii="Calibri" w:hAnsi="Calibri"/>
          <w:b/>
          <w:bCs/>
          <w:color w:val="000000"/>
          <w:sz w:val="24"/>
          <w:szCs w:val="24"/>
        </w:rPr>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t>Režim dne může být upraven pro každou třídu dětí zvlášť, podle programu a aktuálních potřeb dětí.</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rPr/>
      </w:pPr>
      <w:r>
        <w:rPr>
          <w:rFonts w:cs="Calibri" w:ascii="Calibri" w:hAnsi="Calibri"/>
          <w:bCs/>
          <w:color w:val="000000"/>
          <w:sz w:val="24"/>
          <w:szCs w:val="24"/>
        </w:rPr>
        <w:t>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pod – 10 stupňů C.) V letních měsících se aktivity přesouvají ven s využitím zahrady a vycházek v přírodě.</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t>Po obědě je vymezena doba na odpočinek (spánek). Děti nejsou do spánku nuceny, jsou respektovány jejich biologické potřeby. Mohou jen odpočívat.  Odpočinek je součástí režimu dne. Učitelka respektuje individuální potřeby dětí.</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rPr/>
      </w:pPr>
      <w:r>
        <w:rPr>
          <w:rFonts w:cs="Calibri" w:ascii="Calibri" w:hAnsi="Calibri"/>
          <w:bCs/>
          <w:color w:val="000000"/>
          <w:sz w:val="24"/>
          <w:szCs w:val="24"/>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t>Mateřská škola může organizovat zotavovací pobyty dětí ve zdravotně příznivém prostředí bez přerušení vzdělávání, školní výlety a další akce související s výchovně vzdělávací činností školy.</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rPr/>
      </w:pPr>
      <w:r>
        <w:rPr>
          <w:rFonts w:cs="Calibri" w:ascii="Calibri" w:hAnsi="Calibri"/>
          <w:bCs/>
          <w:color w:val="000000"/>
          <w:sz w:val="24"/>
          <w:szCs w:val="24"/>
        </w:rPr>
        <w:t>Mateřská škola informuje zákonné zástupce v dostatečném předstihu o akcích pořádaných  mateřskou školou … (písemné sdělením na nástěnkách, webových stránkách školy a ústní sdělením učitelem).</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t>Poplatek za účast na těchto akcích hradí zákonní zástupci.</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ind w:left="0" w:hanging="0"/>
        <w:rPr/>
      </w:pPr>
      <w:r>
        <w:rPr>
          <w:rFonts w:cs="Calibri" w:ascii="Calibri" w:hAnsi="Calibri"/>
          <w:bCs/>
          <w:color w:val="000000"/>
          <w:sz w:val="24"/>
          <w:szCs w:val="24"/>
        </w:rPr>
        <w:t>V případě, že součástí akcí bude i finanční příspěvek zákonných zástupců, vyžádá si MŠ souhlas zákonných zástupců s účastí dítěte na takovéto akci a pro dítě jehož zákonný zástupce nesouhlasí s jeho účastí,  zajistí po dobu akce dohled zaměstnancem školy.</w:t>
      </w:r>
    </w:p>
    <w:p>
      <w:pPr>
        <w:pStyle w:val="Normlnweb"/>
        <w:spacing w:before="0" w:after="0"/>
        <w:ind w:left="0" w:hanging="0"/>
        <w:rPr>
          <w:rFonts w:ascii="Calibri" w:hAnsi="Calibri" w:cs="Calibri"/>
          <w:bCs/>
          <w:color w:val="000000"/>
          <w:sz w:val="24"/>
          <w:szCs w:val="24"/>
        </w:rPr>
      </w:pPr>
      <w:r>
        <w:rPr>
          <w:rFonts w:cs="Calibri" w:ascii="Calibri" w:hAnsi="Calibri"/>
          <w:bCs/>
          <w:color w:val="000000"/>
          <w:sz w:val="24"/>
          <w:szCs w:val="24"/>
        </w:rPr>
      </w:r>
    </w:p>
    <w:p>
      <w:pPr>
        <w:pStyle w:val="Normlnweb"/>
        <w:rPr/>
      </w:pPr>
      <w:r>
        <w:rPr>
          <w:rFonts w:cs="Calibri" w:ascii="Calibri" w:hAnsi="Calibri"/>
          <w:b w:val="false"/>
          <w:bCs w:val="false"/>
          <w:color w:val="000000"/>
          <w:sz w:val="24"/>
          <w:szCs w:val="24"/>
        </w:rPr>
        <w:t>Prezentace MŠ:</w:t>
      </w:r>
      <w:r>
        <w:rPr>
          <w:rFonts w:cs="Calibri" w:ascii="Calibri" w:hAnsi="Calibri"/>
          <w:b/>
          <w:bCs/>
          <w:color w:val="000000"/>
          <w:sz w:val="24"/>
          <w:szCs w:val="24"/>
        </w:rPr>
        <w:t xml:space="preserve"> </w:t>
      </w:r>
      <w:r>
        <w:rPr>
          <w:rFonts w:cs="Calibri" w:ascii="Calibri" w:hAnsi="Calibri"/>
          <w:bCs/>
          <w:color w:val="000000"/>
          <w:sz w:val="24"/>
          <w:szCs w:val="24"/>
        </w:rPr>
        <w:t xml:space="preserve">Mateřská škola se prezentuje na webových stránkách fotografiemi za účelem propagace: Informovaný souhlas zákonných zástupců dětí. </w:t>
      </w:r>
    </w:p>
    <w:p>
      <w:pPr>
        <w:pStyle w:val="Normlnweb"/>
        <w:spacing w:before="0" w:after="0"/>
        <w:ind w:left="0" w:hanging="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rPr/>
      </w:pPr>
      <w:r>
        <w:rPr>
          <w:rFonts w:cs="Calibri" w:ascii="Calibri" w:hAnsi="Calibri"/>
          <w:bCs/>
          <w:color w:val="000000"/>
          <w:sz w:val="24"/>
          <w:szCs w:val="24"/>
          <w:u w:val="single"/>
        </w:rPr>
        <w:t>5.2 Organizace stravování dětí</w:t>
      </w:r>
    </w:p>
    <w:p>
      <w:pPr>
        <w:pStyle w:val="Normal"/>
        <w:rPr>
          <w:rFonts w:ascii="Calibri" w:hAnsi="Calibri" w:cs="Arial"/>
          <w:bCs/>
          <w:color w:val="000000"/>
          <w:sz w:val="22"/>
          <w:szCs w:val="22"/>
          <w:u w:val="single"/>
        </w:rPr>
      </w:pPr>
      <w:r>
        <w:rPr>
          <w:rFonts w:cs="Arial" w:ascii="Calibri" w:hAnsi="Calibri"/>
          <w:bCs/>
          <w:color w:val="000000"/>
          <w:sz w:val="22"/>
          <w:szCs w:val="22"/>
          <w:u w:val="single"/>
        </w:rPr>
      </w:r>
    </w:p>
    <w:p>
      <w:pPr>
        <w:pStyle w:val="Normal"/>
        <w:rPr/>
      </w:pPr>
      <w:r>
        <w:rPr>
          <w:rFonts w:cs="Arial" w:ascii="Calibri" w:hAnsi="Calibri"/>
          <w:sz w:val="22"/>
          <w:szCs w:val="22"/>
        </w:rPr>
        <w:t>P</w:t>
      </w:r>
      <w:r>
        <w:rPr>
          <w:rFonts w:cs="Calibri" w:ascii="Calibri" w:hAnsi="Calibri"/>
          <w:bCs/>
        </w:rPr>
        <w:t>odmínky stravování dětí jsou stanoveny ve vnitřním řádu školní jídelny (výdejny), který je zveřejněn na přístupném místě ve škole.</w:t>
      </w:r>
    </w:p>
    <w:p>
      <w:pPr>
        <w:pStyle w:val="Normal"/>
        <w:rPr>
          <w:rFonts w:ascii="Calibri" w:hAnsi="Calibri" w:cs="Arial"/>
          <w:bCs/>
          <w:sz w:val="22"/>
          <w:szCs w:val="22"/>
        </w:rPr>
      </w:pPr>
      <w:r>
        <w:rPr>
          <w:rFonts w:cs="Arial" w:ascii="Calibri" w:hAnsi="Calibri"/>
          <w:bCs/>
          <w:sz w:val="22"/>
          <w:szCs w:val="22"/>
        </w:rPr>
      </w:r>
    </w:p>
    <w:p>
      <w:pPr>
        <w:pStyle w:val="Normal"/>
        <w:rPr>
          <w:rFonts w:ascii="Calibri" w:hAnsi="Calibri" w:cs="Calibri"/>
          <w:bCs/>
        </w:rPr>
      </w:pPr>
      <w:r>
        <w:rPr>
          <w:rFonts w:cs="Calibri" w:ascii="Calibri" w:hAnsi="Calibri"/>
          <w:bCs/>
        </w:rPr>
        <w:t>Při přípravě jídel postupuje školní jídelna podle vyhlášky č. 107/2005 Sb., o školním stravování a řídí se platnými výživovými normami a zásadami zdravé výživy.</w:t>
      </w:r>
    </w:p>
    <w:p>
      <w:pPr>
        <w:pStyle w:val="Normal"/>
        <w:rPr>
          <w:rFonts w:ascii="Calibri" w:hAnsi="Calibri" w:cs="Calibri"/>
          <w:bCs/>
        </w:rPr>
      </w:pPr>
      <w:r>
        <w:rPr>
          <w:rFonts w:cs="Calibri" w:ascii="Calibri" w:hAnsi="Calibri"/>
          <w:bCs/>
        </w:rPr>
      </w:r>
    </w:p>
    <w:p>
      <w:pPr>
        <w:pStyle w:val="Normal"/>
        <w:rPr/>
      </w:pPr>
      <w:r>
        <w:rPr>
          <w:rFonts w:cs="Calibri" w:ascii="Calibri" w:hAnsi="Calibri"/>
          <w:bCs/>
        </w:rPr>
        <w:t>Dítě přihlášené k celodennímu pobytu v mateřské škole má právo denně odebrat dopolední svačinu, oběd a odpolední svačinu. Kromě jídel zajišťuje jídelna pitný režim (čaje, ovocné šťávy, vitamínové nápoje). Děti mají možnost pitného režimu v průběhu celého pobytu v mateřské škole v samoobslužném režimu podle vlastního pocitu žízně.</w:t>
      </w:r>
    </w:p>
    <w:p>
      <w:pPr>
        <w:pStyle w:val="Normal"/>
        <w:rPr>
          <w:rFonts w:ascii="Calibri" w:hAnsi="Calibri" w:cs="Calibri"/>
          <w:bCs/>
        </w:rPr>
      </w:pPr>
      <w:r>
        <w:rPr>
          <w:rFonts w:cs="Calibri" w:ascii="Calibri" w:hAnsi="Calibri"/>
          <w:bCs/>
        </w:rPr>
      </w:r>
    </w:p>
    <w:p>
      <w:pPr>
        <w:pStyle w:val="Normal"/>
        <w:rPr/>
      </w:pPr>
      <w:r>
        <w:rPr>
          <w:rFonts w:ascii="Calibri" w:hAnsi="Calibri"/>
        </w:rPr>
        <w:t>Výše stravného je stanovena v příloze Smlouvy o zajištění školního a závodního stravování.</w:t>
      </w:r>
    </w:p>
    <w:p>
      <w:pPr>
        <w:pStyle w:val="Normal"/>
        <w:rPr>
          <w:rFonts w:ascii="Calibri" w:hAnsi="Calibri" w:cs="Calibri"/>
          <w:bCs/>
        </w:rPr>
      </w:pPr>
      <w:r>
        <w:rPr>
          <w:rFonts w:cs="Calibri" w:ascii="Calibri" w:hAnsi="Calibri"/>
          <w:bCs/>
        </w:rPr>
      </w:r>
    </w:p>
    <w:p>
      <w:pPr>
        <w:pStyle w:val="Normal"/>
        <w:rPr/>
      </w:pPr>
      <w:r>
        <w:rPr>
          <w:rFonts w:cs="Calibri" w:ascii="Calibri" w:hAnsi="Calibri"/>
          <w:bCs/>
        </w:rPr>
        <w:t>Přihlašování a odhlašování stravy se provádí den předem do 10.00 hod. osobně nebo telefonicky.</w:t>
      </w:r>
    </w:p>
    <w:p>
      <w:pPr>
        <w:pStyle w:val="Normal"/>
        <w:rPr>
          <w:rFonts w:ascii="Calibri" w:hAnsi="Calibri" w:cs="Calibri"/>
          <w:bCs/>
        </w:rPr>
      </w:pPr>
      <w:r>
        <w:rPr>
          <w:rFonts w:cs="Calibri" w:ascii="Calibri" w:hAnsi="Calibri"/>
          <w:bCs/>
        </w:rPr>
      </w:r>
    </w:p>
    <w:p>
      <w:pPr>
        <w:pStyle w:val="Normal"/>
        <w:rPr/>
      </w:pPr>
      <w:r>
        <w:rPr>
          <w:rFonts w:cs="Calibri" w:ascii="Calibri" w:hAnsi="Calibri"/>
          <w:bCs/>
        </w:rPr>
        <w:t>Při onemocnění dítěte si lze vyzvednout oběd pouze první den nemoci dítěte do 12.00 hodin, na ostatní dny je nutno dítě ze stravování odhlásit. Neodhlášené obědy propadají.</w:t>
      </w:r>
    </w:p>
    <w:p>
      <w:pPr>
        <w:pStyle w:val="Normal"/>
        <w:rPr>
          <w:rFonts w:ascii="Calibri" w:hAnsi="Calibri" w:cs="Calibri"/>
          <w:bCs/>
        </w:rPr>
      </w:pPr>
      <w:r>
        <w:rPr>
          <w:rFonts w:cs="Calibri" w:ascii="Calibri" w:hAnsi="Calibri"/>
          <w:bCs/>
        </w:rPr>
      </w:r>
    </w:p>
    <w:p>
      <w:pPr>
        <w:pStyle w:val="Normal"/>
        <w:rPr/>
      </w:pPr>
      <w:r>
        <w:rPr>
          <w:rFonts w:cs="Calibri" w:ascii="Calibri" w:hAnsi="Calibri"/>
          <w:bCs/>
        </w:rPr>
        <w:t>Podávání svačin: 08.30 – 08.50 hod., 14:30 – 14:50 hod.</w:t>
      </w:r>
    </w:p>
    <w:p>
      <w:pPr>
        <w:pStyle w:val="Normal"/>
        <w:rPr/>
      </w:pPr>
      <w:r>
        <w:rPr>
          <w:rFonts w:cs="Calibri" w:ascii="Calibri" w:hAnsi="Calibri"/>
          <w:bCs/>
        </w:rPr>
        <w:t>Podávání obědů: 11.30 – 12.00 hod.</w:t>
      </w:r>
    </w:p>
    <w:p>
      <w:pPr>
        <w:pStyle w:val="Normal"/>
        <w:rPr>
          <w:rFonts w:ascii="Calibri" w:hAnsi="Calibri" w:cs="Calibri"/>
          <w:bCs/>
        </w:rPr>
      </w:pPr>
      <w:r>
        <w:rPr>
          <w:rFonts w:cs="Calibri" w:ascii="Calibri" w:hAnsi="Calibri"/>
          <w:bCs/>
        </w:rPr>
      </w:r>
    </w:p>
    <w:p>
      <w:pPr>
        <w:pStyle w:val="Normal"/>
        <w:rPr/>
      </w:pPr>
      <w:r>
        <w:rPr>
          <w:rFonts w:cs="Calibri" w:ascii="Calibri" w:hAnsi="Calibri"/>
          <w:bCs/>
        </w:rPr>
        <w:t>Systém podávání svačin: předškolní děti – samoobslužný, dětem 3 – 4,5 let pomáhá učitelka s naléváním pití, dětem méně než 3 letým dopomáhá učitelka.</w:t>
      </w:r>
    </w:p>
    <w:p>
      <w:pPr>
        <w:pStyle w:val="Normal"/>
        <w:rPr>
          <w:rFonts w:ascii="Calibri" w:hAnsi="Calibri" w:cs="Calibri"/>
          <w:b/>
          <w:b/>
          <w:bCs/>
          <w:sz w:val="32"/>
          <w:szCs w:val="32"/>
        </w:rPr>
      </w:pPr>
      <w:r>
        <w:rPr>
          <w:rFonts w:cs="Calibri" w:ascii="Calibri" w:hAnsi="Calibri"/>
          <w:b/>
          <w:bCs/>
          <w:sz w:val="32"/>
          <w:szCs w:val="32"/>
        </w:rPr>
      </w:r>
    </w:p>
    <w:p>
      <w:pPr>
        <w:pStyle w:val="Normal"/>
        <w:rPr/>
      </w:pPr>
      <w:r>
        <w:rPr>
          <w:rFonts w:cs="Calibri" w:ascii="Calibri" w:hAnsi="Calibri"/>
          <w:bCs/>
          <w:color w:val="000000"/>
          <w:u w:val="single"/>
        </w:rPr>
        <w:t>5.3 Přijímání dětí k předškolnímu vzdělávání</w:t>
      </w:r>
    </w:p>
    <w:p>
      <w:pPr>
        <w:pStyle w:val="Normal"/>
        <w:rPr>
          <w:rFonts w:ascii="Calibri" w:hAnsi="Calibri" w:cs="Calibri"/>
          <w:bCs/>
          <w:color w:val="000000"/>
          <w:u w:val="single"/>
        </w:rPr>
      </w:pPr>
      <w:r>
        <w:rPr>
          <w:rFonts w:cs="Calibri" w:ascii="Calibri" w:hAnsi="Calibri"/>
          <w:bCs/>
          <w:color w:val="000000"/>
          <w:u w:val="single"/>
        </w:rPr>
      </w:r>
    </w:p>
    <w:p>
      <w:pPr>
        <w:pStyle w:val="Normal"/>
        <w:rPr>
          <w:rFonts w:ascii="Calibri" w:hAnsi="Calibri" w:cs="Calibri"/>
          <w:color w:val="000000"/>
          <w:sz w:val="22"/>
          <w:szCs w:val="22"/>
        </w:rPr>
      </w:pPr>
      <w:r>
        <w:rPr>
          <w:rFonts w:cs="Calibri" w:ascii="Calibri" w:hAnsi="Calibri"/>
          <w:b w:val="false"/>
          <w:bCs w:val="false"/>
          <w:color w:val="000000"/>
          <w:sz w:val="22"/>
          <w:szCs w:val="22"/>
        </w:rPr>
        <w:t xml:space="preserve">Předškolní vzdělávání se organizuje pro děti ve věku od 2 do zpravidla 6 let. Dítě mladší 3 let nemá na přijetí do mateřské školy právní nárok </w:t>
      </w:r>
      <w:r>
        <w:rPr>
          <w:rFonts w:cs="Calibri" w:ascii="Calibri" w:hAnsi="Calibri"/>
          <w:b w:val="false"/>
          <w:bCs w:val="false"/>
          <w:i/>
          <w:color w:val="000000"/>
          <w:sz w:val="22"/>
          <w:szCs w:val="22"/>
        </w:rPr>
        <w:t>(§ 34 odst. 1)</w:t>
      </w:r>
      <w:r>
        <w:rPr>
          <w:rFonts w:cs="Calibri" w:ascii="Calibri" w:hAnsi="Calibri"/>
          <w:b w:val="false"/>
          <w:bCs w:val="false"/>
          <w:color w:val="000000"/>
          <w:sz w:val="22"/>
          <w:szCs w:val="22"/>
        </w:rPr>
        <w:t>.</w:t>
      </w:r>
    </w:p>
    <w:p>
      <w:pPr>
        <w:pStyle w:val="Normal"/>
        <w:rPr>
          <w:rFonts w:ascii="Calibri" w:hAnsi="Calibri" w:cs="Calibri"/>
          <w:i/>
          <w:i/>
          <w:iCs/>
          <w:color w:val="000000"/>
          <w:sz w:val="22"/>
          <w:szCs w:val="22"/>
        </w:rPr>
      </w:pPr>
      <w:r>
        <w:rPr>
          <w:rFonts w:cs="Calibri" w:ascii="Calibri" w:hAnsi="Calibri"/>
          <w:i/>
          <w:iCs/>
          <w:color w:val="000000"/>
          <w:sz w:val="22"/>
          <w:szCs w:val="22"/>
        </w:rPr>
      </w:r>
    </w:p>
    <w:p>
      <w:pPr>
        <w:pStyle w:val="Normal"/>
        <w:rPr>
          <w:i w:val="false"/>
          <w:i w:val="false"/>
          <w:iCs w:val="false"/>
          <w:color w:val="000000"/>
        </w:rPr>
      </w:pPr>
      <w:r>
        <w:rPr>
          <w:rFonts w:cs="Calibri" w:ascii="Calibri" w:hAnsi="Calibri"/>
          <w:bCs/>
          <w:i w:val="false"/>
          <w:iCs w:val="false"/>
          <w:color w:val="000000"/>
          <w:sz w:val="24"/>
          <w:szCs w:val="24"/>
          <w:u w:val="none"/>
        </w:rPr>
        <w:t>Od počátku školního roku, který následuje po dni, kdy dítě dosáhne pátého roku věku, do zahájení povinné školní docházky dítěte, je předškolní vzdělávání povinné</w:t>
      </w:r>
      <w:r>
        <w:rPr>
          <w:rFonts w:cs="Calibri" w:ascii="Calibri" w:hAnsi="Calibri"/>
          <w:i w:val="false"/>
          <w:iCs w:val="false"/>
          <w:color w:val="000000"/>
          <w:sz w:val="22"/>
          <w:szCs w:val="22"/>
        </w:rPr>
        <w:t xml:space="preserve"> (§ 34 odst. 1).</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color w:val="000000"/>
        </w:rPr>
      </w:pPr>
      <w:r>
        <w:rPr>
          <w:rFonts w:cs="Calibri" w:ascii="Calibri" w:hAnsi="Calibri"/>
          <w:color w:val="000000"/>
          <w:sz w:val="22"/>
          <w:szCs w:val="22"/>
        </w:rPr>
        <w:t>Přijímání dětí do mateřské školy se provádí formou zápisu k předškolnímu vzdělávání. Termín a místo zápisu stanoví ředitel mateřské školy v dohodě se zřizovatelem (</w:t>
      </w:r>
      <w:r>
        <w:rPr>
          <w:rFonts w:cs="Calibri" w:ascii="Calibri" w:hAnsi="Calibri"/>
          <w:i/>
          <w:color w:val="000000"/>
          <w:sz w:val="22"/>
          <w:szCs w:val="22"/>
        </w:rPr>
        <w:t xml:space="preserve">od 2. května do 16. května) </w:t>
      </w:r>
      <w:r>
        <w:rPr>
          <w:rFonts w:cs="Calibri" w:ascii="Calibri" w:hAnsi="Calibri"/>
          <w:color w:val="000000"/>
          <w:sz w:val="22"/>
          <w:szCs w:val="22"/>
        </w:rPr>
        <w:t xml:space="preserve">a zveřejní je způsobem v místě obvyklým </w:t>
      </w:r>
      <w:r>
        <w:rPr>
          <w:rFonts w:cs="Calibri" w:ascii="Calibri" w:hAnsi="Calibri"/>
          <w:i/>
          <w:color w:val="000000"/>
          <w:sz w:val="22"/>
          <w:szCs w:val="22"/>
        </w:rPr>
        <w:t>( = informační plakáty, webové stránky školy), (§ 34 odst. 2).</w:t>
      </w:r>
    </w:p>
    <w:p>
      <w:pPr>
        <w:pStyle w:val="Normal"/>
        <w:rPr>
          <w:rFonts w:ascii="Calibri" w:hAnsi="Calibri" w:eastAsia="Calibri" w:cs="Calibri"/>
          <w:i/>
          <w:i/>
          <w:iCs/>
          <w:color w:val="0000FF"/>
          <w:sz w:val="22"/>
          <w:szCs w:val="22"/>
        </w:rPr>
      </w:pPr>
      <w:r>
        <w:rPr>
          <w:rFonts w:eastAsia="Calibri" w:cs="Calibri" w:ascii="Calibri" w:hAnsi="Calibri"/>
          <w:i/>
          <w:iCs/>
          <w:color w:val="000000"/>
          <w:sz w:val="22"/>
          <w:szCs w:val="22"/>
        </w:rPr>
        <w:t xml:space="preserve"> </w:t>
      </w:r>
    </w:p>
    <w:p>
      <w:pPr>
        <w:pStyle w:val="Normal"/>
        <w:rPr>
          <w:color w:val="000000"/>
        </w:rPr>
      </w:pPr>
      <w:r>
        <w:rPr>
          <w:rFonts w:cs="Calibri" w:ascii="Calibri" w:hAnsi="Calibri"/>
          <w:bCs/>
          <w:color w:val="000000"/>
          <w:sz w:val="22"/>
          <w:szCs w:val="22"/>
        </w:rPr>
        <w:t xml:space="preserve">Ředitel školy stanoví pro zápis dětí do mateřské školy kritéria, která jsou zveřejněna současně se zveřejněním termínu a místa zápisu </w:t>
      </w:r>
      <w:r>
        <w:rPr>
          <w:rFonts w:cs="Calibri" w:ascii="Calibri" w:hAnsi="Calibri"/>
          <w:i/>
          <w:color w:val="000000"/>
          <w:sz w:val="22"/>
          <w:szCs w:val="22"/>
        </w:rPr>
        <w:t>(§ 34 odst. 2)</w:t>
      </w:r>
      <w:r>
        <w:rPr>
          <w:rFonts w:cs="Calibri" w:ascii="Calibri" w:hAnsi="Calibri"/>
          <w:bCs/>
          <w:color w:val="000000"/>
          <w:sz w:val="22"/>
          <w:szCs w:val="22"/>
        </w:rPr>
        <w:t>.</w:t>
      </w:r>
    </w:p>
    <w:p>
      <w:pPr>
        <w:pStyle w:val="Normal"/>
        <w:rPr>
          <w:rFonts w:ascii="Calibri" w:hAnsi="Calibri" w:cs="Calibri"/>
          <w:bCs/>
          <w:color w:val="000000"/>
          <w:sz w:val="22"/>
          <w:szCs w:val="22"/>
        </w:rPr>
      </w:pPr>
      <w:r>
        <w:rPr>
          <w:rFonts w:cs="Calibri" w:ascii="Calibri" w:hAnsi="Calibri"/>
          <w:bCs/>
          <w:color w:val="000000"/>
          <w:sz w:val="22"/>
          <w:szCs w:val="22"/>
        </w:rPr>
      </w:r>
    </w:p>
    <w:p>
      <w:pPr>
        <w:pStyle w:val="Normal"/>
        <w:rPr>
          <w:rFonts w:ascii="Calibri" w:hAnsi="Calibri" w:cs="Calibri"/>
          <w:bCs/>
          <w:i/>
          <w:i/>
          <w:color w:val="800000"/>
          <w:sz w:val="22"/>
          <w:szCs w:val="22"/>
        </w:rPr>
      </w:pPr>
      <w:r>
        <w:rPr>
          <w:rFonts w:cs="Calibri" w:ascii="Calibri" w:hAnsi="Calibri"/>
          <w:bCs/>
          <w:i w:val="false"/>
          <w:iCs w:val="false"/>
          <w:color w:val="000000"/>
          <w:sz w:val="22"/>
          <w:szCs w:val="22"/>
        </w:rPr>
        <w:t>Kritéria musí obsahovat:</w:t>
      </w:r>
    </w:p>
    <w:p>
      <w:pPr>
        <w:pStyle w:val="Normal"/>
        <w:rPr>
          <w:rFonts w:ascii="Calibri" w:hAnsi="Calibri"/>
          <w:i w:val="false"/>
          <w:i w:val="false"/>
          <w:iCs w:val="false"/>
          <w:sz w:val="22"/>
          <w:szCs w:val="22"/>
        </w:rPr>
      </w:pPr>
      <w:r>
        <w:rPr>
          <w:rFonts w:cs="Calibri" w:ascii="Calibri" w:hAnsi="Calibri"/>
          <w:bCs/>
          <w:i w:val="false"/>
          <w:iCs w:val="false"/>
          <w:color w:val="000000"/>
          <w:sz w:val="22"/>
          <w:szCs w:val="22"/>
        </w:rPr>
        <w:t>1. Postupně nárok dětí na předškolní vzdělávání ve školském obvodu:</w:t>
      </w:r>
    </w:p>
    <w:p>
      <w:pPr>
        <w:pStyle w:val="Normal"/>
        <w:rPr>
          <w:rFonts w:ascii="Calibri" w:hAnsi="Calibri" w:cs="Calibri"/>
          <w:bCs/>
          <w:i/>
          <w:i/>
          <w:color w:val="800000"/>
          <w:sz w:val="22"/>
          <w:szCs w:val="22"/>
        </w:rPr>
      </w:pPr>
      <w:r>
        <w:rPr>
          <w:rFonts w:cs="Calibri" w:ascii="Calibri" w:hAnsi="Calibri"/>
          <w:bCs/>
          <w:i w:val="false"/>
          <w:iCs w:val="false"/>
          <w:color w:val="000000"/>
          <w:sz w:val="22"/>
          <w:szCs w:val="22"/>
        </w:rPr>
        <w:t>- čtyřleté od 1. 9. 2017</w:t>
      </w:r>
    </w:p>
    <w:p>
      <w:pPr>
        <w:pStyle w:val="Normal"/>
        <w:rPr/>
      </w:pPr>
      <w:r>
        <w:rPr>
          <w:rFonts w:cs="Calibri" w:ascii="Calibri" w:hAnsi="Calibri"/>
          <w:bCs/>
          <w:i w:val="false"/>
          <w:iCs w:val="false"/>
          <w:color w:val="000000"/>
          <w:sz w:val="22"/>
          <w:szCs w:val="22"/>
        </w:rPr>
        <w:t>- tříleté od 1. 9. 2018</w:t>
      </w:r>
    </w:p>
    <w:p>
      <w:pPr>
        <w:pStyle w:val="Normal"/>
        <w:rPr>
          <w:color w:val="000000"/>
        </w:rPr>
      </w:pPr>
      <w:r>
        <w:rPr>
          <w:rFonts w:cs="Calibri" w:ascii="Calibri" w:hAnsi="Calibri"/>
          <w:bCs/>
          <w:i w:val="false"/>
          <w:iCs w:val="false"/>
          <w:color w:val="000000"/>
          <w:sz w:val="22"/>
          <w:szCs w:val="22"/>
        </w:rPr>
        <w:t xml:space="preserve">2. Nárok dětí, </w:t>
      </w:r>
      <w:r>
        <w:rPr>
          <w:rFonts w:cs="Calibri" w:ascii="Calibri" w:hAnsi="Calibri"/>
          <w:i w:val="false"/>
          <w:iCs w:val="false"/>
          <w:color w:val="000000"/>
          <w:sz w:val="22"/>
          <w:szCs w:val="22"/>
        </w:rPr>
        <w:t>pro které je předškolní vzdělávání povinné, přijetí do spádové mateřské školy.</w:t>
      </w:r>
    </w:p>
    <w:p>
      <w:pPr>
        <w:pStyle w:val="Tlotextu"/>
        <w:rPr>
          <w:rFonts w:ascii="Calibri" w:hAnsi="Calibri" w:cs="Calibri"/>
          <w:bCs/>
          <w:i w:val="false"/>
          <w:i w:val="false"/>
          <w:iCs w:val="false"/>
          <w:color w:val="000000"/>
          <w:sz w:val="22"/>
          <w:szCs w:val="22"/>
        </w:rPr>
      </w:pPr>
      <w:r>
        <w:rPr>
          <w:rFonts w:cs="Calibri" w:ascii="Calibri" w:hAnsi="Calibri"/>
          <w:bCs/>
          <w:i w:val="false"/>
          <w:iCs w:val="false"/>
          <w:color w:val="000000"/>
          <w:sz w:val="22"/>
          <w:szCs w:val="22"/>
        </w:rPr>
        <w:t>3. Řádné očkování podle očkovacího kalendáře u dětí, pro které není předškolní vzdělávání povinné      (§ 50 zákona č. 258/2000 Sb., o ochraně veřejného zdraví) </w:t>
      </w:r>
    </w:p>
    <w:p>
      <w:pPr>
        <w:pStyle w:val="Tlotextu"/>
        <w:rPr>
          <w:rFonts w:ascii="Calibri" w:hAnsi="Calibri"/>
          <w:sz w:val="22"/>
          <w:szCs w:val="22"/>
        </w:rPr>
      </w:pPr>
      <w:r>
        <w:rPr>
          <w:rFonts w:ascii="Calibri" w:hAnsi="Calibri"/>
          <w:sz w:val="22"/>
          <w:szCs w:val="22"/>
        </w:rPr>
        <w:t>Vnitřní kritéria:</w:t>
      </w:r>
    </w:p>
    <w:p>
      <w:pPr>
        <w:pStyle w:val="Tlotextu"/>
        <w:rPr/>
      </w:pPr>
      <w:r>
        <w:rPr>
          <w:rFonts w:ascii="Calibri" w:hAnsi="Calibri"/>
          <w:sz w:val="22"/>
          <w:szCs w:val="22"/>
        </w:rPr>
        <w:t>4. Věk dítěte - řazení od nejstarších po nejmladší.                                                                                               5. Děti s trvalým pobytem v jiných obcích - řazení od nejstarších po nejmladší.                                                                                                                                                                             6. V mateřské škole se již vzdělává sourozenec. </w:t>
      </w:r>
    </w:p>
    <w:p>
      <w:pPr>
        <w:pStyle w:val="Tlotextu"/>
        <w:rPr/>
      </w:pPr>
      <w:r>
        <w:rPr>
          <w:rFonts w:ascii="Calibri" w:hAnsi="Calibri"/>
          <w:sz w:val="22"/>
          <w:szCs w:val="22"/>
        </w:rPr>
        <w:t>Celý proces zápisu se řídí zákonem č. 500/2004 Sb., správním řádem, v platném znění a odpovídá za něj ředitelka školy (vyhlášení, přijímání přihlášek, pořadí přijímaných dětí, rozhodnutí o přijetí / nepřijetí k předškolnímu vzdělávání). </w:t>
      </w:r>
    </w:p>
    <w:p>
      <w:pPr>
        <w:pStyle w:val="Normal"/>
        <w:rPr/>
      </w:pPr>
      <w:r>
        <w:rPr>
          <w:rFonts w:cs="Calibri" w:ascii="Calibri" w:hAnsi="Calibri"/>
        </w:rPr>
        <w:t>O přijetí či nepřijetí dítěte do MŠ jsou zákonní zástupci informováni ve správním řízení.</w:t>
      </w:r>
    </w:p>
    <w:p>
      <w:pPr>
        <w:pStyle w:val="Normal"/>
        <w:rPr>
          <w:rFonts w:ascii="Calibri" w:hAnsi="Calibri" w:cs="Calibri"/>
        </w:rPr>
      </w:pPr>
      <w:r>
        <w:rPr>
          <w:rFonts w:cs="Calibri" w:ascii="Calibri" w:hAnsi="Calibri"/>
        </w:rPr>
      </w:r>
    </w:p>
    <w:p>
      <w:pPr>
        <w:pStyle w:val="Normal"/>
        <w:rPr/>
      </w:pPr>
      <w:r>
        <w:rPr>
          <w:rFonts w:cs="Calibri" w:ascii="Calibri" w:hAnsi="Calibri"/>
        </w:rPr>
        <w:t xml:space="preserve">Dítě do mateřské školy přijímá na základě žádosti rodičů ředitelka mateřské školy. Žádost o přijetí dítěte do MŠ si rodiče vyzvednou před zápisem do mateřské školy, nebo z webových stránek školy. </w:t>
      </w:r>
    </w:p>
    <w:p>
      <w:pPr>
        <w:pStyle w:val="Normal"/>
        <w:rPr>
          <w:rFonts w:ascii="Calibri" w:hAnsi="Calibri" w:cs="Calibri"/>
        </w:rPr>
      </w:pPr>
      <w:r>
        <w:rPr>
          <w:rFonts w:cs="Calibri" w:ascii="Calibri" w:hAnsi="Calibri"/>
        </w:rPr>
      </w:r>
    </w:p>
    <w:p>
      <w:pPr>
        <w:pStyle w:val="Normal"/>
        <w:rPr/>
      </w:pPr>
      <w:r>
        <w:rPr>
          <w:rFonts w:cs="Calibri" w:ascii="Calibri" w:hAnsi="Calibri"/>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pPr>
        <w:pStyle w:val="Normlnweb"/>
        <w:spacing w:before="0" w:after="0"/>
        <w:rPr>
          <w:rFonts w:ascii="Calibri" w:hAnsi="Calibri" w:cs="Calibri"/>
          <w:bCs/>
          <w:color w:val="000000"/>
          <w:sz w:val="24"/>
          <w:szCs w:val="24"/>
        </w:rPr>
      </w:pPr>
      <w:r>
        <w:rPr>
          <w:rFonts w:eastAsia="Calibri" w:cs="Calibri" w:ascii="Calibri" w:hAnsi="Calibri"/>
          <w:bCs/>
          <w:color w:val="000000"/>
          <w:sz w:val="24"/>
          <w:szCs w:val="24"/>
        </w:rPr>
        <w:t xml:space="preserve"> </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pPr>
        <w:pStyle w:val="Normlnweb"/>
        <w:spacing w:before="0" w:after="0"/>
        <w:rPr>
          <w:rFonts w:ascii="Calibri" w:hAnsi="Calibri" w:cs="Calibri"/>
          <w:bCs/>
          <w:color w:val="000000"/>
          <w:sz w:val="24"/>
          <w:szCs w:val="24"/>
        </w:rPr>
      </w:pPr>
      <w:r>
        <w:rPr>
          <w:rFonts w:cs="Calibri" w:ascii="Calibri" w:hAnsi="Calibri"/>
          <w:bCs/>
          <w:color w:val="000000"/>
          <w:sz w:val="24"/>
          <w:szCs w:val="24"/>
        </w:rPr>
      </w:r>
    </w:p>
    <w:p>
      <w:pPr>
        <w:pStyle w:val="Normlnweb"/>
        <w:spacing w:before="0" w:after="0"/>
        <w:rPr/>
      </w:pPr>
      <w:r>
        <w:rPr>
          <w:rFonts w:cs="Calibri" w:ascii="Calibri" w:hAnsi="Calibri"/>
          <w:bCs/>
          <w:color w:val="000000"/>
          <w:sz w:val="24"/>
          <w:szCs w:val="24"/>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pPr>
        <w:pStyle w:val="Normal"/>
        <w:rPr>
          <w:rFonts w:ascii="Calibri" w:hAnsi="Calibri" w:cs="Calibri"/>
          <w:bCs/>
          <w:color w:val="000000"/>
          <w:sz w:val="24"/>
          <w:szCs w:val="24"/>
        </w:rPr>
      </w:pPr>
      <w:r>
        <w:rPr>
          <w:rFonts w:cs="Calibri" w:ascii="Calibri" w:hAnsi="Calibri"/>
          <w:bCs/>
          <w:color w:val="000000"/>
          <w:sz w:val="24"/>
          <w:szCs w:val="24"/>
        </w:rPr>
      </w:r>
    </w:p>
    <w:p>
      <w:pPr>
        <w:pStyle w:val="Normal"/>
        <w:rPr/>
      </w:pPr>
      <w:r>
        <w:rPr>
          <w:rFonts w:cs="Calibri" w:ascii="Calibri" w:hAnsi="Calibri"/>
        </w:rPr>
        <w:t>Po vyrozumění ředitelkou školy se zákonní zástupci přijatých dětí dostaví do MŠ na informační schůzku, kde si vyzvednou další dokumenty k vyplnění a získají informace o provozu MŠ.</w:t>
      </w:r>
    </w:p>
    <w:p>
      <w:pPr>
        <w:pStyle w:val="Normal"/>
        <w:rPr>
          <w:rFonts w:ascii="Calibri" w:hAnsi="Calibri" w:cs="Calibri"/>
        </w:rPr>
      </w:pPr>
      <w:r>
        <w:rPr>
          <w:rFonts w:cs="Calibri" w:ascii="Calibri" w:hAnsi="Calibri"/>
        </w:rPr>
      </w:r>
    </w:p>
    <w:p>
      <w:pPr>
        <w:pStyle w:val="Normal"/>
        <w:rPr>
          <w:color w:val="000000"/>
        </w:rPr>
      </w:pPr>
      <w:r>
        <w:rPr>
          <w:rFonts w:cs="Calibri" w:ascii="Calibri" w:hAnsi="Calibri"/>
          <w:b/>
          <w:color w:val="000000"/>
          <w:sz w:val="24"/>
          <w:szCs w:val="24"/>
          <w:u w:val="single"/>
        </w:rPr>
        <w:t>5.3a Povinné předškolní vzdělávání</w:t>
      </w:r>
      <w:r>
        <w:rPr>
          <w:rFonts w:cs="Calibri" w:ascii="Calibri" w:hAnsi="Calibri"/>
          <w:color w:val="000000"/>
          <w:sz w:val="24"/>
          <w:szCs w:val="24"/>
          <w:u w:val="single"/>
        </w:rPr>
        <w:t xml:space="preserve"> </w:t>
      </w:r>
    </w:p>
    <w:p>
      <w:pPr>
        <w:pStyle w:val="Normal"/>
        <w:rPr>
          <w:rFonts w:ascii="Calibri" w:hAnsi="Calibri" w:cs="Calibri"/>
          <w:bCs/>
          <w:color w:val="000000"/>
          <w:sz w:val="24"/>
          <w:szCs w:val="24"/>
          <w:u w:val="single"/>
        </w:rPr>
      </w:pPr>
      <w:r>
        <w:rPr>
          <w:rFonts w:cs="Calibri" w:ascii="Calibri" w:hAnsi="Calibri"/>
          <w:bCs/>
          <w:color w:val="000000"/>
          <w:sz w:val="24"/>
          <w:szCs w:val="24"/>
          <w:u w:val="single"/>
        </w:rPr>
      </w:r>
    </w:p>
    <w:p>
      <w:pPr>
        <w:pStyle w:val="Normal"/>
        <w:rPr>
          <w:rFonts w:ascii="Calibri" w:hAnsi="Calibri" w:cs="Calibri"/>
          <w:bCs/>
          <w:color w:val="0000FF"/>
          <w:sz w:val="22"/>
          <w:szCs w:val="22"/>
          <w:u w:val="single"/>
        </w:rPr>
      </w:pPr>
      <w:r>
        <w:rPr>
          <w:rFonts w:cs="Calibri" w:ascii="Calibri" w:hAnsi="Calibri"/>
          <w:bCs/>
          <w:color w:val="000000"/>
          <w:sz w:val="24"/>
          <w:szCs w:val="24"/>
          <w:u w:val="single"/>
        </w:rPr>
        <w:t>Povinné předškolní vzdělávání</w:t>
      </w:r>
    </w:p>
    <w:p>
      <w:pPr>
        <w:pStyle w:val="Normal"/>
        <w:rPr>
          <w:rFonts w:ascii="Calibri" w:hAnsi="Calibri" w:cs="Calibri"/>
          <w:bCs/>
          <w:color w:val="C9211E"/>
          <w:sz w:val="24"/>
          <w:szCs w:val="24"/>
          <w:u w:val="none"/>
        </w:rPr>
      </w:pPr>
      <w:r>
        <w:rPr>
          <w:rFonts w:cs="Calibri" w:ascii="Calibri" w:hAnsi="Calibri"/>
          <w:bCs/>
          <w:color w:val="C9211E"/>
          <w:sz w:val="24"/>
          <w:szCs w:val="24"/>
          <w:u w:val="none"/>
        </w:rPr>
      </w:r>
    </w:p>
    <w:p>
      <w:pPr>
        <w:pStyle w:val="Normal"/>
        <w:rPr/>
      </w:pPr>
      <w:r>
        <w:rPr>
          <w:rFonts w:cs="Calibri" w:ascii="Calibri" w:hAnsi="Calibri"/>
          <w:color w:val="000000"/>
          <w:sz w:val="24"/>
          <w:szCs w:val="24"/>
        </w:rPr>
        <w:t xml:space="preserve">Zákonný zástupce dítěte je povinen přihlásit dítě k zápisu k předškolnímu vzdělávání v kalendářním roce, ve kterém začíná povinnost předškolního vzdělávání dítěte </w:t>
      </w:r>
      <w:r>
        <w:rPr>
          <w:rFonts w:cs="Calibri" w:ascii="Calibri" w:hAnsi="Calibri"/>
          <w:i/>
          <w:color w:val="000000"/>
          <w:sz w:val="24"/>
          <w:szCs w:val="24"/>
        </w:rPr>
        <w:t xml:space="preserve">(§ 34a odst. 2). </w:t>
      </w:r>
    </w:p>
    <w:p>
      <w:pPr>
        <w:pStyle w:val="Normal"/>
        <w:rPr>
          <w:color w:val="0000FF"/>
          <w:sz w:val="20"/>
          <w:szCs w:val="20"/>
        </w:rPr>
      </w:pPr>
      <w:r>
        <w:rPr>
          <w:rFonts w:ascii="Calibri" w:hAnsi="Calibri"/>
          <w:color w:val="000000"/>
          <w:sz w:val="24"/>
          <w:szCs w:val="24"/>
        </w:rPr>
        <w:t xml:space="preserve">Pokud nepřihlásí zákonný zástupce dítě k povinnému předškolnímu vzdělávání, dopustí se přestupku podle § 182a školského zákona </w:t>
      </w:r>
      <w:r>
        <w:rPr>
          <w:rFonts w:ascii="Calibri" w:hAnsi="Calibri"/>
          <w:i/>
          <w:color w:val="000000"/>
          <w:sz w:val="24"/>
          <w:szCs w:val="24"/>
        </w:rPr>
        <w:t>(§ 182a )</w:t>
      </w:r>
      <w:r>
        <w:rPr>
          <w:rFonts w:ascii="Calibri" w:hAnsi="Calibri"/>
          <w:color w:val="000000"/>
          <w:sz w:val="24"/>
          <w:szCs w:val="24"/>
        </w:rPr>
        <w:t>.</w:t>
      </w:r>
    </w:p>
    <w:p>
      <w:pPr>
        <w:pStyle w:val="Normal"/>
        <w:rPr>
          <w:rFonts w:ascii="Calibri" w:hAnsi="Calibri" w:cs="Calibri"/>
          <w:bCs/>
          <w:color w:val="0000FF"/>
          <w:sz w:val="22"/>
          <w:szCs w:val="22"/>
        </w:rPr>
      </w:pPr>
      <w:r>
        <w:rPr>
          <w:rFonts w:eastAsia="Calibri" w:cs="Calibri" w:ascii="Calibri" w:hAnsi="Calibri"/>
          <w:i/>
          <w:color w:val="000000"/>
          <w:sz w:val="24"/>
          <w:szCs w:val="24"/>
        </w:rPr>
        <w:t xml:space="preserve"> </w:t>
      </w:r>
    </w:p>
    <w:p>
      <w:pPr>
        <w:pStyle w:val="Normal"/>
        <w:rPr>
          <w:color w:val="000000"/>
        </w:rPr>
      </w:pPr>
      <w:r>
        <w:rPr>
          <w:rFonts w:cs="Calibri" w:ascii="Calibri" w:hAnsi="Calibri"/>
          <w:bCs/>
          <w:color w:val="000000"/>
          <w:sz w:val="24"/>
          <w:szCs w:val="24"/>
        </w:rPr>
        <w:t xml:space="preserve">Dítě, pro které je předškolní vzdělávání povinné, se vzdělává ve spádové mateřské škole </w:t>
      </w:r>
      <w:r>
        <w:rPr>
          <w:rFonts w:cs="Calibri" w:ascii="Calibri" w:hAnsi="Calibri"/>
          <w:bCs/>
          <w:i/>
          <w:color w:val="000000"/>
          <w:sz w:val="24"/>
          <w:szCs w:val="24"/>
        </w:rPr>
        <w:t xml:space="preserve">(Mateřská škola Doloplazy, okres Olomouc, příspěvková organizace), </w:t>
      </w:r>
      <w:r>
        <w:rPr>
          <w:rFonts w:cs="Calibri" w:ascii="Calibri" w:hAnsi="Calibri"/>
          <w:bCs/>
          <w:color w:val="000000"/>
          <w:sz w:val="24"/>
          <w:szCs w:val="24"/>
        </w:rPr>
        <w:t xml:space="preserve">pokud se zákonný zástupce nerozhodl pro jinou mateřskou školu nebo pro individuální vzdělávání dítěte </w:t>
      </w:r>
      <w:r>
        <w:rPr>
          <w:rFonts w:cs="Calibri" w:ascii="Calibri" w:hAnsi="Calibri"/>
          <w:i/>
          <w:color w:val="000000"/>
          <w:sz w:val="24"/>
          <w:szCs w:val="24"/>
        </w:rPr>
        <w:t>(§ 34a odst. 2).</w:t>
      </w:r>
    </w:p>
    <w:p>
      <w:pPr>
        <w:pStyle w:val="Normal"/>
        <w:rPr>
          <w:rFonts w:ascii="Calibri" w:hAnsi="Calibri" w:cs="Calibri"/>
          <w:bCs/>
          <w:color w:val="000000"/>
          <w:sz w:val="24"/>
          <w:szCs w:val="24"/>
        </w:rPr>
      </w:pPr>
      <w:r>
        <w:rPr>
          <w:rFonts w:cs="Calibri" w:ascii="Calibri" w:hAnsi="Calibri"/>
          <w:bCs/>
          <w:color w:val="000000"/>
          <w:sz w:val="24"/>
          <w:szCs w:val="24"/>
        </w:rPr>
      </w:r>
    </w:p>
    <w:p>
      <w:pPr>
        <w:pStyle w:val="Normal"/>
        <w:rPr>
          <w:color w:val="000000"/>
        </w:rPr>
      </w:pPr>
      <w:r>
        <w:rPr>
          <w:rFonts w:cs="Calibri" w:ascii="Calibri" w:hAnsi="Calibri"/>
          <w:color w:val="000000"/>
          <w:sz w:val="24"/>
          <w:szCs w:val="24"/>
        </w:rPr>
        <w:t xml:space="preserve">Zákonný zástupce je povinen zajistit povinné předškolní vzdělávání formu pravidelné denní docházky v pracovních dnech. Rozsah povinného předškolního vzdělávání je stanoven na 4 hodiny denně. Začátek vzdělávání stanovila ředitelka školy, a to v rozmezí od 7 hod. do 8.15 hod. </w:t>
      </w:r>
      <w:r>
        <w:rPr>
          <w:rFonts w:cs="Calibri" w:ascii="Calibri" w:hAnsi="Calibri"/>
          <w:i/>
          <w:color w:val="000000"/>
          <w:sz w:val="24"/>
          <w:szCs w:val="24"/>
        </w:rPr>
        <w:t>(§ 1c vyhlášky č. 14/2005 Sb.).</w:t>
      </w:r>
    </w:p>
    <w:p>
      <w:pPr>
        <w:pStyle w:val="Normal"/>
        <w:rPr>
          <w:rFonts w:ascii="Calibri" w:hAnsi="Calibri" w:cs="Calibri"/>
          <w:i/>
          <w:i/>
          <w:color w:val="000000"/>
          <w:sz w:val="24"/>
          <w:szCs w:val="24"/>
        </w:rPr>
      </w:pPr>
      <w:r>
        <w:rPr>
          <w:rFonts w:cs="Calibri" w:ascii="Calibri" w:hAnsi="Calibri"/>
          <w:i/>
          <w:color w:val="000000"/>
          <w:sz w:val="24"/>
          <w:szCs w:val="24"/>
        </w:rPr>
      </w:r>
    </w:p>
    <w:p>
      <w:pPr>
        <w:pStyle w:val="Normal"/>
        <w:rPr>
          <w:rFonts w:ascii="Calibri" w:hAnsi="Calibri" w:cs="Calibri"/>
          <w:color w:val="0000FF"/>
          <w:sz w:val="22"/>
          <w:szCs w:val="22"/>
        </w:rPr>
      </w:pPr>
      <w:r>
        <w:rPr>
          <w:rFonts w:cs="Calibri" w:ascii="Calibri" w:hAnsi="Calibri"/>
          <w:color w:val="000000"/>
          <w:sz w:val="24"/>
          <w:szCs w:val="24"/>
        </w:rPr>
        <w:t>Povinnost předškolního vzdělávání není dána ve dnech, které připadají na období školních prázdnin, viz organizace školního roku v základních a středních školách.</w:t>
      </w:r>
    </w:p>
    <w:p>
      <w:pPr>
        <w:pStyle w:val="Normal"/>
        <w:rPr>
          <w:rFonts w:ascii="Calibri" w:hAnsi="Calibri" w:cs="Calibri"/>
          <w:bCs/>
          <w:color w:val="0000FF"/>
          <w:sz w:val="22"/>
          <w:szCs w:val="22"/>
        </w:rPr>
      </w:pPr>
      <w:r>
        <w:rPr>
          <w:rFonts w:cs="Calibri" w:ascii="Calibri" w:hAnsi="Calibri"/>
          <w:color w:val="000000"/>
          <w:sz w:val="24"/>
          <w:szCs w:val="24"/>
        </w:rPr>
        <w:t xml:space="preserve">Zůstává ale právo dítěte vzdělávat se v mateřské škole po celou dobu provozu, v němž je vzděláváno </w:t>
      </w:r>
      <w:r>
        <w:rPr>
          <w:rFonts w:cs="Calibri" w:ascii="Calibri" w:hAnsi="Calibri"/>
          <w:i/>
          <w:color w:val="000000"/>
          <w:sz w:val="24"/>
          <w:szCs w:val="24"/>
        </w:rPr>
        <w:t>(§ 34a odst. 3).</w:t>
      </w:r>
      <w:r>
        <w:rPr>
          <w:rFonts w:cs="Calibri" w:ascii="Calibri" w:hAnsi="Calibri"/>
          <w:color w:val="000000"/>
          <w:sz w:val="24"/>
          <w:szCs w:val="24"/>
        </w:rPr>
        <w:t xml:space="preserve"> </w:t>
      </w:r>
    </w:p>
    <w:p>
      <w:pPr>
        <w:pStyle w:val="Normal"/>
        <w:rPr>
          <w:rFonts w:ascii="Calibri" w:hAnsi="Calibri" w:cs="Calibri"/>
          <w:bCs/>
          <w:color w:val="000000"/>
          <w:sz w:val="24"/>
          <w:szCs w:val="24"/>
        </w:rPr>
      </w:pPr>
      <w:r>
        <w:rPr>
          <w:rFonts w:cs="Calibri" w:ascii="Calibri" w:hAnsi="Calibri"/>
          <w:bCs/>
          <w:color w:val="000000"/>
          <w:sz w:val="24"/>
          <w:szCs w:val="24"/>
        </w:rPr>
      </w:r>
    </w:p>
    <w:p>
      <w:pPr>
        <w:pStyle w:val="Normal"/>
        <w:rPr>
          <w:rFonts w:ascii="Calibri" w:hAnsi="Calibri" w:cs="Calibri"/>
          <w:sz w:val="22"/>
          <w:szCs w:val="22"/>
        </w:rPr>
      </w:pPr>
      <w:r>
        <w:rPr>
          <w:rFonts w:cs="Calibri" w:ascii="Calibri" w:hAnsi="Calibri"/>
          <w:color w:val="000000"/>
          <w:sz w:val="24"/>
          <w:szCs w:val="24"/>
        </w:rPr>
        <w:t xml:space="preserve">Zákonní zástupci mají povinnost zajistit, aby dítě, které plní povinné předškolní vzdělávání, docházelo řádně do školy. Zanedbává-li péči o povinné předškolní vzdělávání, dopustí se tím přestupku podle 182a školského zákona. </w:t>
      </w:r>
      <w:r>
        <w:rPr>
          <w:rFonts w:cs="Calibri" w:ascii="Calibri" w:hAnsi="Calibri"/>
          <w:i/>
          <w:color w:val="000000"/>
          <w:sz w:val="24"/>
          <w:szCs w:val="24"/>
        </w:rPr>
        <w:t>(§ 182a zákona č. 561/2004 Sb., školský zákon)</w:t>
      </w:r>
    </w:p>
    <w:p>
      <w:pPr>
        <w:pStyle w:val="Normal"/>
        <w:rPr>
          <w:rFonts w:ascii="Calibri" w:hAnsi="Calibri" w:cs="Calibri"/>
          <w:color w:val="000000"/>
          <w:sz w:val="24"/>
          <w:szCs w:val="24"/>
        </w:rPr>
      </w:pPr>
      <w:r>
        <w:rPr>
          <w:rFonts w:cs="Calibri" w:ascii="Calibri" w:hAnsi="Calibri"/>
          <w:color w:val="000000"/>
          <w:sz w:val="24"/>
          <w:szCs w:val="24"/>
        </w:rPr>
      </w:r>
    </w:p>
    <w:p>
      <w:pPr>
        <w:pStyle w:val="Normal"/>
        <w:rPr>
          <w:rFonts w:ascii="Calibri" w:hAnsi="Calibri" w:cs="Calibri"/>
          <w:color w:val="0000FF"/>
          <w:sz w:val="22"/>
          <w:szCs w:val="22"/>
          <w:u w:val="single"/>
        </w:rPr>
      </w:pPr>
      <w:r>
        <w:rPr>
          <w:rFonts w:cs="Calibri" w:ascii="Calibri" w:hAnsi="Calibri"/>
          <w:color w:val="000000"/>
          <w:sz w:val="24"/>
          <w:szCs w:val="24"/>
          <w:u w:val="single"/>
        </w:rPr>
        <w:t>Omlouvání nepřítomnosti dítěte</w:t>
      </w:r>
    </w:p>
    <w:p>
      <w:pPr>
        <w:pStyle w:val="Normal"/>
        <w:rPr>
          <w:rFonts w:ascii="Calibri" w:hAnsi="Calibri" w:cs="Calibri"/>
          <w:color w:val="000000"/>
          <w:sz w:val="24"/>
          <w:szCs w:val="24"/>
          <w:u w:val="single"/>
        </w:rPr>
      </w:pPr>
      <w:r>
        <w:rPr>
          <w:rFonts w:cs="Calibri" w:ascii="Calibri" w:hAnsi="Calibri"/>
          <w:color w:val="000000"/>
          <w:sz w:val="24"/>
          <w:szCs w:val="24"/>
          <w:u w:val="single"/>
        </w:rPr>
      </w:r>
    </w:p>
    <w:p>
      <w:pPr>
        <w:pStyle w:val="Normal"/>
        <w:rPr>
          <w:rFonts w:ascii="Calibri" w:hAnsi="Calibri" w:cs="Calibri"/>
          <w:color w:val="0000FF"/>
          <w:sz w:val="22"/>
          <w:szCs w:val="22"/>
        </w:rPr>
      </w:pPr>
      <w:r>
        <w:rPr>
          <w:rFonts w:cs="Calibri" w:ascii="Calibri" w:hAnsi="Calibri"/>
          <w:color w:val="000000"/>
          <w:sz w:val="24"/>
          <w:szCs w:val="24"/>
        </w:rPr>
        <w:t xml:space="preserve">Nepřítomného dítěte omlouvá zákonný zástupce dítěte písemně do omluvného listu. </w:t>
      </w:r>
    </w:p>
    <w:p>
      <w:pPr>
        <w:pStyle w:val="Normal"/>
        <w:rPr>
          <w:rFonts w:ascii="Calibri" w:hAnsi="Calibri" w:cs="Calibri"/>
          <w:color w:val="000000"/>
          <w:sz w:val="24"/>
          <w:szCs w:val="24"/>
        </w:rPr>
      </w:pPr>
      <w:r>
        <w:rPr>
          <w:rFonts w:cs="Calibri" w:ascii="Calibri" w:hAnsi="Calibri"/>
          <w:color w:val="000000"/>
          <w:sz w:val="24"/>
          <w:szCs w:val="24"/>
        </w:rPr>
      </w:r>
    </w:p>
    <w:p>
      <w:pPr>
        <w:pStyle w:val="Normal"/>
        <w:rPr>
          <w:rFonts w:ascii="Calibri" w:hAnsi="Calibri" w:cs="Calibri"/>
          <w:color w:val="0000FF"/>
          <w:sz w:val="22"/>
          <w:szCs w:val="22"/>
        </w:rPr>
      </w:pPr>
      <w:r>
        <w:rPr>
          <w:rFonts w:cs="Calibri" w:ascii="Calibri" w:hAnsi="Calibri"/>
          <w:color w:val="000000"/>
          <w:sz w:val="24"/>
          <w:szCs w:val="24"/>
        </w:rPr>
        <w:t>Ředitelka mateřské školy je oprávněna požadovat doložení důvodů nepřítomnosti dítěte.</w:t>
      </w:r>
    </w:p>
    <w:p>
      <w:pPr>
        <w:pStyle w:val="Normal"/>
        <w:rPr>
          <w:rFonts w:ascii="Calibri" w:hAnsi="Calibri" w:cs="Calibri"/>
          <w:color w:val="000000"/>
          <w:sz w:val="24"/>
          <w:szCs w:val="24"/>
        </w:rPr>
      </w:pPr>
      <w:r>
        <w:rPr>
          <w:rFonts w:cs="Calibri" w:ascii="Calibri" w:hAnsi="Calibri"/>
          <w:color w:val="000000"/>
          <w:sz w:val="24"/>
          <w:szCs w:val="24"/>
        </w:rPr>
      </w:r>
    </w:p>
    <w:p>
      <w:pPr>
        <w:pStyle w:val="Normal"/>
        <w:rPr>
          <w:rFonts w:ascii="Calibri" w:hAnsi="Calibri" w:cs="Calibri"/>
          <w:color w:val="0000FF"/>
          <w:sz w:val="22"/>
          <w:szCs w:val="22"/>
        </w:rPr>
      </w:pPr>
      <w:r>
        <w:rPr>
          <w:rFonts w:cs="Calibri" w:ascii="Calibri" w:hAnsi="Calibri"/>
          <w:color w:val="000000"/>
          <w:sz w:val="24"/>
          <w:szCs w:val="24"/>
        </w:rPr>
        <w:t>Zákonný zástupce je povinen doložit důvody nepřítomnosti dítěte nejpozději do 3 dnů ode dne výzvy.</w:t>
        <w:br/>
      </w:r>
    </w:p>
    <w:p>
      <w:pPr>
        <w:pStyle w:val="Normal"/>
        <w:rPr>
          <w:rFonts w:ascii="Calibri" w:hAnsi="Calibri" w:cs="Calibri"/>
          <w:color w:val="0000FF"/>
          <w:sz w:val="22"/>
          <w:szCs w:val="22"/>
        </w:rPr>
      </w:pPr>
      <w:r>
        <w:rPr>
          <w:rFonts w:cs="Calibri" w:ascii="Calibri" w:hAnsi="Calibri"/>
          <w:color w:val="000000"/>
          <w:sz w:val="24"/>
          <w:szCs w:val="24"/>
        </w:rPr>
        <w:t>Oznámení nepřítomnosti je možné provést:</w:t>
      </w:r>
    </w:p>
    <w:p>
      <w:pPr>
        <w:pStyle w:val="Normal"/>
        <w:rPr>
          <w:color w:val="000000"/>
        </w:rPr>
      </w:pPr>
      <w:r>
        <w:rPr>
          <w:rFonts w:cs="Calibri" w:ascii="Calibri" w:hAnsi="Calibri"/>
          <w:color w:val="000000"/>
          <w:sz w:val="24"/>
          <w:szCs w:val="24"/>
        </w:rPr>
        <w:t>a) telefonicky do školy (učitelka zapíše nepřítomné dítě na příslušný seznam),</w:t>
      </w:r>
    </w:p>
    <w:p>
      <w:pPr>
        <w:pStyle w:val="Normal"/>
        <w:rPr>
          <w:rFonts w:ascii="Calibri" w:hAnsi="Calibri" w:cs="Calibri"/>
          <w:color w:val="0000FF"/>
          <w:sz w:val="22"/>
          <w:szCs w:val="22"/>
        </w:rPr>
      </w:pPr>
      <w:r>
        <w:rPr>
          <w:rFonts w:cs="Calibri" w:ascii="Calibri" w:hAnsi="Calibri"/>
          <w:color w:val="000000"/>
          <w:sz w:val="24"/>
          <w:szCs w:val="24"/>
        </w:rPr>
        <w:t>b) písemně třídnímu učiteli,</w:t>
      </w:r>
    </w:p>
    <w:p>
      <w:pPr>
        <w:pStyle w:val="Normal"/>
        <w:rPr>
          <w:rFonts w:ascii="Calibri" w:hAnsi="Calibri" w:cs="Calibri"/>
          <w:color w:val="0000FF"/>
          <w:sz w:val="22"/>
          <w:szCs w:val="22"/>
        </w:rPr>
      </w:pPr>
      <w:r>
        <w:rPr>
          <w:rFonts w:cs="Calibri" w:ascii="Calibri" w:hAnsi="Calibri"/>
          <w:color w:val="000000"/>
          <w:sz w:val="24"/>
          <w:szCs w:val="24"/>
        </w:rPr>
        <w:t>c) osobně třídnímu učiteli.</w:t>
      </w:r>
    </w:p>
    <w:p>
      <w:pPr>
        <w:pStyle w:val="Normal"/>
        <w:rPr>
          <w:rFonts w:ascii="Calibri" w:hAnsi="Calibri" w:cs="Calibri"/>
          <w:color w:val="000000"/>
          <w:sz w:val="24"/>
          <w:szCs w:val="24"/>
        </w:rPr>
      </w:pPr>
      <w:r>
        <w:rPr>
          <w:rFonts w:cs="Calibri" w:ascii="Calibri" w:hAnsi="Calibri"/>
          <w:color w:val="000000"/>
          <w:sz w:val="24"/>
          <w:szCs w:val="24"/>
        </w:rPr>
      </w:r>
    </w:p>
    <w:p>
      <w:pPr>
        <w:pStyle w:val="Normal"/>
        <w:rPr>
          <w:color w:val="000000"/>
        </w:rPr>
      </w:pPr>
      <w:r>
        <w:rPr>
          <w:rFonts w:cs="Calibri" w:ascii="Calibri" w:hAnsi="Calibri"/>
          <w:color w:val="000000"/>
          <w:sz w:val="24"/>
          <w:szCs w:val="24"/>
        </w:rPr>
        <w:t>Třídní učitelka eviduje školní docházku své třídy. V případě neomluvené absence nebo zvýšené omluvené absence informuje třídní učitelka ředitelku školy, která poskytnuté informace vyhodnocuje. Při zvýšené omluvené nepřítomnosti ověřuje její věrohodnost.</w:t>
      </w:r>
    </w:p>
    <w:p>
      <w:pPr>
        <w:pStyle w:val="Normal"/>
        <w:rPr>
          <w:rFonts w:ascii="Calibri" w:hAnsi="Calibri" w:cs="Arial"/>
          <w:color w:val="000000"/>
          <w:sz w:val="24"/>
          <w:szCs w:val="24"/>
        </w:rPr>
      </w:pPr>
      <w:r>
        <w:rPr>
          <w:rFonts w:cs="Arial" w:ascii="Calibri" w:hAnsi="Calibri"/>
          <w:color w:val="000000"/>
          <w:sz w:val="24"/>
          <w:szCs w:val="24"/>
        </w:rPr>
      </w:r>
    </w:p>
    <w:p>
      <w:pPr>
        <w:pStyle w:val="Normal"/>
        <w:rPr>
          <w:color w:val="000000"/>
        </w:rPr>
      </w:pPr>
      <w:r>
        <w:rPr>
          <w:rFonts w:cs="Arial" w:ascii="Calibri" w:hAnsi="Calibri"/>
          <w:color w:val="000000"/>
          <w:sz w:val="24"/>
          <w:szCs w:val="24"/>
        </w:rPr>
        <w:t xml:space="preserve">Neomluvenou absenci dítěte řeší ředitelka školy </w:t>
      </w:r>
      <w:r>
        <w:rPr>
          <w:rFonts w:cs="Calibri" w:ascii="Calibri" w:hAnsi="Calibri"/>
          <w:color w:val="000000"/>
          <w:sz w:val="24"/>
          <w:szCs w:val="24"/>
        </w:rPr>
        <w:t xml:space="preserve">pohovorem, na který je zákonný zástupce pozván doporučujícím dopisem. Při pokračující absenci ředitelka školy zašle oznámení o pokračující nepřítomnosti dítěte orgánu sociálně-právní ochrany dětí </w:t>
      </w:r>
      <w:r>
        <w:rPr>
          <w:rFonts w:cs="Calibri" w:ascii="Calibri" w:hAnsi="Calibri"/>
          <w:i/>
          <w:color w:val="000000"/>
          <w:sz w:val="24"/>
          <w:szCs w:val="24"/>
        </w:rPr>
        <w:t>(§ 34a odst. 4).</w:t>
      </w:r>
      <w:r>
        <w:rPr>
          <w:rFonts w:cs="Calibri" w:ascii="Calibri" w:hAnsi="Calibri"/>
          <w:color w:val="000000"/>
          <w:sz w:val="24"/>
          <w:szCs w:val="24"/>
        </w:rPr>
        <w:t xml:space="preserve"> </w:t>
      </w:r>
    </w:p>
    <w:p>
      <w:pPr>
        <w:pStyle w:val="Normal"/>
        <w:rPr>
          <w:rFonts w:ascii="Calibri" w:hAnsi="Calibri" w:cs="Calibri"/>
          <w:bCs/>
          <w:color w:val="000000"/>
          <w:sz w:val="24"/>
          <w:szCs w:val="24"/>
        </w:rPr>
      </w:pPr>
      <w:r>
        <w:rPr>
          <w:rFonts w:cs="Calibri" w:ascii="Calibri" w:hAnsi="Calibri"/>
          <w:bCs/>
          <w:color w:val="000000"/>
          <w:sz w:val="24"/>
          <w:szCs w:val="24"/>
        </w:rPr>
      </w:r>
    </w:p>
    <w:p>
      <w:pPr>
        <w:pStyle w:val="Normal"/>
        <w:rPr>
          <w:rFonts w:ascii="Calibri" w:hAnsi="Calibri" w:cs="Calibri"/>
          <w:color w:val="0000FF"/>
          <w:sz w:val="22"/>
          <w:szCs w:val="22"/>
          <w:u w:val="single"/>
        </w:rPr>
      </w:pPr>
      <w:r>
        <w:rPr>
          <w:rFonts w:cs="Calibri" w:ascii="Calibri" w:hAnsi="Calibri"/>
          <w:color w:val="000000"/>
          <w:sz w:val="24"/>
          <w:szCs w:val="24"/>
          <w:u w:val="single"/>
        </w:rPr>
        <w:t>Individuální vzdělávání dítěte</w:t>
      </w:r>
    </w:p>
    <w:p>
      <w:pPr>
        <w:pStyle w:val="Normal"/>
        <w:rPr>
          <w:rFonts w:ascii="Calibri" w:hAnsi="Calibri" w:cs="Calibri"/>
          <w:color w:val="000000"/>
          <w:sz w:val="24"/>
          <w:szCs w:val="24"/>
          <w:u w:val="single"/>
        </w:rPr>
      </w:pPr>
      <w:r>
        <w:rPr>
          <w:rFonts w:cs="Calibri" w:ascii="Calibri" w:hAnsi="Calibri"/>
          <w:color w:val="000000"/>
          <w:sz w:val="24"/>
          <w:szCs w:val="24"/>
          <w:u w:val="single"/>
        </w:rPr>
      </w:r>
    </w:p>
    <w:p>
      <w:pPr>
        <w:pStyle w:val="Normal"/>
        <w:rPr>
          <w:color w:val="000000"/>
        </w:rPr>
      </w:pPr>
      <w:r>
        <w:rPr>
          <w:rFonts w:cs="Calibri" w:ascii="Calibri" w:hAnsi="Calibri"/>
          <w:color w:val="000000"/>
          <w:sz w:val="24"/>
          <w:szCs w:val="24"/>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Pr>
          <w:rFonts w:cs="Calibri" w:ascii="Calibri" w:hAnsi="Calibri"/>
          <w:i/>
          <w:color w:val="000000"/>
          <w:sz w:val="24"/>
          <w:szCs w:val="24"/>
        </w:rPr>
        <w:t>(§ 34a odst. 4).</w:t>
      </w:r>
    </w:p>
    <w:p>
      <w:pPr>
        <w:pStyle w:val="Normal"/>
        <w:rPr>
          <w:rFonts w:ascii="Calibri" w:hAnsi="Calibri" w:cs="Calibri"/>
          <w:i/>
          <w:i/>
          <w:color w:val="800000"/>
          <w:sz w:val="24"/>
          <w:szCs w:val="24"/>
        </w:rPr>
      </w:pPr>
      <w:r>
        <w:rPr>
          <w:rFonts w:cs="Calibri" w:ascii="Calibri" w:hAnsi="Calibri"/>
          <w:i/>
          <w:color w:val="800000"/>
          <w:sz w:val="24"/>
          <w:szCs w:val="24"/>
        </w:rPr>
      </w:r>
    </w:p>
    <w:p>
      <w:pPr>
        <w:pStyle w:val="Normal"/>
        <w:rPr>
          <w:rFonts w:ascii="Calibri" w:hAnsi="Calibri" w:cs="Calibri"/>
          <w:color w:val="0000FF"/>
          <w:sz w:val="22"/>
          <w:szCs w:val="22"/>
        </w:rPr>
      </w:pPr>
      <w:r>
        <w:rPr>
          <w:rFonts w:cs="Calibri" w:ascii="Calibri" w:hAnsi="Calibri"/>
          <w:color w:val="000000"/>
          <w:sz w:val="24"/>
          <w:szCs w:val="24"/>
        </w:rPr>
        <w:t>Oznámení zákonného zástupce o individuálním vzdělávání dítěte musí obsahovat</w:t>
        <w:br/>
        <w:t>a) jméno, popřípadě jména, a příjmení, rodné číslo a místo trvalého pobytu dítěte, v případě cizince místo pobytu dítěte,</w:t>
      </w:r>
    </w:p>
    <w:p>
      <w:pPr>
        <w:pStyle w:val="Normal"/>
        <w:rPr>
          <w:rFonts w:ascii="Calibri" w:hAnsi="Calibri" w:cs="Calibri"/>
          <w:color w:val="0000FF"/>
          <w:sz w:val="22"/>
          <w:szCs w:val="22"/>
        </w:rPr>
      </w:pPr>
      <w:r>
        <w:rPr>
          <w:rFonts w:cs="Calibri" w:ascii="Calibri" w:hAnsi="Calibri"/>
          <w:color w:val="000000"/>
          <w:sz w:val="24"/>
          <w:szCs w:val="24"/>
        </w:rPr>
        <w:t>b) uvedení období, ve kterém má být dítě individuálně vzděláváno,</w:t>
      </w:r>
    </w:p>
    <w:p>
      <w:pPr>
        <w:pStyle w:val="Normal"/>
        <w:rPr/>
      </w:pPr>
      <w:r>
        <w:rPr>
          <w:rFonts w:cs="Calibri" w:ascii="Calibri" w:hAnsi="Calibri"/>
          <w:color w:val="000000"/>
          <w:sz w:val="24"/>
          <w:szCs w:val="24"/>
        </w:rPr>
        <w:t>c) důvody pro individuální vzdělávání dítěte.</w:t>
      </w:r>
    </w:p>
    <w:p>
      <w:pPr>
        <w:pStyle w:val="Normal"/>
        <w:rPr/>
      </w:pPr>
      <w:r>
        <w:rPr>
          <w:rFonts w:cs="Calibri" w:ascii="Calibri" w:hAnsi="Calibri"/>
          <w:i/>
          <w:color w:val="000000"/>
          <w:sz w:val="24"/>
          <w:szCs w:val="24"/>
        </w:rPr>
        <w:t>(§ 34b odst. 2)</w:t>
      </w:r>
    </w:p>
    <w:p>
      <w:pPr>
        <w:pStyle w:val="Normal"/>
        <w:rPr/>
      </w:pPr>
      <w:r>
        <w:rPr>
          <w:rFonts w:cs="Calibri" w:ascii="Calibri" w:hAnsi="Calibri"/>
          <w:color w:val="000000"/>
          <w:sz w:val="24"/>
          <w:szCs w:val="24"/>
        </w:rPr>
        <w:t xml:space="preserve">Ředitel mateřské školy předá zákonnému zástupci dítěte přehled oblastí, v nichž má být dítě vzděláváno </w:t>
      </w:r>
      <w:r>
        <w:rPr>
          <w:rFonts w:cs="Calibri" w:ascii="Calibri" w:hAnsi="Calibri"/>
          <w:i/>
          <w:color w:val="000000"/>
          <w:sz w:val="24"/>
          <w:szCs w:val="24"/>
        </w:rPr>
        <w:t>(§ 34b odst. 3).</w:t>
      </w:r>
    </w:p>
    <w:p>
      <w:pPr>
        <w:pStyle w:val="Normal"/>
        <w:rPr>
          <w:rFonts w:ascii="Calibri" w:hAnsi="Calibri" w:cs="Calibri"/>
          <w:i/>
          <w:i/>
          <w:color w:val="800000"/>
          <w:sz w:val="22"/>
          <w:szCs w:val="22"/>
        </w:rPr>
      </w:pPr>
      <w:r>
        <w:rPr>
          <w:rFonts w:cs="Calibri" w:ascii="Calibri" w:hAnsi="Calibri"/>
          <w:i/>
          <w:color w:val="000000"/>
          <w:sz w:val="24"/>
          <w:szCs w:val="24"/>
        </w:rPr>
        <w:t>Tyto oblasti vychází ze školního vzdělávacího programu mateřské školy.</w:t>
      </w:r>
    </w:p>
    <w:p>
      <w:pPr>
        <w:pStyle w:val="Normal"/>
        <w:rPr>
          <w:rFonts w:ascii="Calibri" w:hAnsi="Calibri" w:cs="Calibri"/>
          <w:i/>
          <w:i/>
          <w:color w:val="000000"/>
          <w:sz w:val="24"/>
          <w:szCs w:val="24"/>
        </w:rPr>
      </w:pPr>
      <w:r>
        <w:rPr>
          <w:rFonts w:cs="Calibri" w:ascii="Calibri" w:hAnsi="Calibri"/>
          <w:i/>
          <w:color w:val="000000"/>
          <w:sz w:val="24"/>
          <w:szCs w:val="24"/>
        </w:rPr>
      </w:r>
    </w:p>
    <w:p>
      <w:pPr>
        <w:pStyle w:val="Normal"/>
        <w:rPr>
          <w:rFonts w:ascii="Calibri" w:hAnsi="Calibri" w:cs="Calibri"/>
          <w:color w:val="0000FF"/>
          <w:sz w:val="22"/>
          <w:szCs w:val="22"/>
        </w:rPr>
      </w:pPr>
      <w:r>
        <w:rPr>
          <w:rFonts w:cs="Calibri" w:ascii="Calibri" w:hAnsi="Calibri"/>
          <w:color w:val="000000"/>
          <w:sz w:val="24"/>
          <w:szCs w:val="24"/>
        </w:rPr>
        <w:t>Ředitel mateřské školy dohodne se zákonným zástupcem dítěte:</w:t>
      </w:r>
    </w:p>
    <w:p>
      <w:pPr>
        <w:pStyle w:val="Normal"/>
        <w:rPr>
          <w:color w:val="000000"/>
        </w:rPr>
      </w:pPr>
      <w:r>
        <w:rPr>
          <w:rFonts w:cs="Calibri" w:ascii="Calibri" w:hAnsi="Calibri"/>
          <w:color w:val="000000"/>
          <w:sz w:val="24"/>
          <w:szCs w:val="24"/>
        </w:rPr>
        <w:t xml:space="preserve">- způsob ověření </w:t>
      </w:r>
      <w:r>
        <w:rPr>
          <w:rFonts w:cs="Calibri" w:ascii="Calibri" w:hAnsi="Calibri"/>
          <w:i/>
          <w:color w:val="000000"/>
          <w:sz w:val="24"/>
          <w:szCs w:val="24"/>
        </w:rPr>
        <w:t>(přezkoušení dítěte v mateřské škole)</w:t>
      </w:r>
    </w:p>
    <w:p>
      <w:pPr>
        <w:pStyle w:val="Normal"/>
        <w:rPr>
          <w:color w:val="000000"/>
        </w:rPr>
      </w:pPr>
      <w:r>
        <w:rPr>
          <w:rFonts w:cs="Calibri" w:ascii="Calibri" w:hAnsi="Calibri"/>
          <w:color w:val="000000"/>
          <w:sz w:val="24"/>
          <w:szCs w:val="24"/>
        </w:rPr>
        <w:t>- termíny ověření, včetně náhradních termínů (</w:t>
      </w:r>
      <w:r>
        <w:rPr>
          <w:rFonts w:cs="Calibri" w:ascii="Calibri" w:hAnsi="Calibri"/>
          <w:i/>
          <w:color w:val="000000"/>
          <w:sz w:val="24"/>
          <w:szCs w:val="24"/>
        </w:rPr>
        <w:t>ověření se musí uskutečnit v období od 3. do 4. měsíce od začátku školního roku).</w:t>
      </w:r>
    </w:p>
    <w:p>
      <w:pPr>
        <w:pStyle w:val="Normal"/>
        <w:rPr>
          <w:rFonts w:ascii="Calibri" w:hAnsi="Calibri" w:cs="Calibri"/>
          <w:i/>
          <w:i/>
          <w:color w:val="FF0000"/>
          <w:sz w:val="24"/>
          <w:szCs w:val="24"/>
        </w:rPr>
      </w:pPr>
      <w:r>
        <w:rPr>
          <w:rFonts w:cs="Calibri" w:ascii="Calibri" w:hAnsi="Calibri"/>
          <w:i/>
          <w:color w:val="FF0000"/>
          <w:sz w:val="24"/>
          <w:szCs w:val="24"/>
        </w:rPr>
      </w:r>
    </w:p>
    <w:p>
      <w:pPr>
        <w:pStyle w:val="Normal"/>
        <w:rPr>
          <w:color w:val="000000"/>
        </w:rPr>
      </w:pPr>
      <w:r>
        <w:rPr>
          <w:rFonts w:eastAsia="Calibri" w:cs="Calibri" w:ascii="Calibri" w:hAnsi="Calibri"/>
          <w:color w:val="000000"/>
          <w:sz w:val="24"/>
          <w:szCs w:val="24"/>
        </w:rPr>
        <w:t xml:space="preserve"> </w:t>
      </w:r>
      <w:r>
        <w:rPr>
          <w:rFonts w:cs="Calibri" w:ascii="Calibri" w:hAnsi="Calibri"/>
          <w:color w:val="000000"/>
          <w:sz w:val="24"/>
          <w:szCs w:val="24"/>
        </w:rPr>
        <w:t xml:space="preserve">Zákonný zástupce dítěte je povinen zajistit účast dítěte u ověření </w:t>
      </w:r>
      <w:r>
        <w:rPr>
          <w:rFonts w:cs="Calibri" w:ascii="Calibri" w:hAnsi="Calibri"/>
          <w:i/>
          <w:color w:val="000000"/>
          <w:sz w:val="24"/>
          <w:szCs w:val="24"/>
        </w:rPr>
        <w:t>(§ 34b odst. 3).</w:t>
      </w:r>
    </w:p>
    <w:p>
      <w:pPr>
        <w:pStyle w:val="Normal"/>
        <w:rPr>
          <w:rFonts w:ascii="Calibri" w:hAnsi="Calibri" w:cs="Calibri"/>
          <w:i/>
          <w:i/>
          <w:color w:val="000000"/>
          <w:sz w:val="24"/>
          <w:szCs w:val="24"/>
        </w:rPr>
      </w:pPr>
      <w:r>
        <w:rPr>
          <w:rFonts w:cs="Calibri" w:ascii="Calibri" w:hAnsi="Calibri"/>
          <w:i/>
          <w:color w:val="000000"/>
          <w:sz w:val="24"/>
          <w:szCs w:val="24"/>
        </w:rPr>
      </w:r>
    </w:p>
    <w:p>
      <w:pPr>
        <w:pStyle w:val="Normal"/>
        <w:rPr>
          <w:color w:val="000000"/>
        </w:rPr>
      </w:pPr>
      <w:r>
        <w:rPr>
          <w:rFonts w:cs="Calibri" w:ascii="Calibri" w:hAnsi="Calibri"/>
          <w:color w:val="000000"/>
          <w:sz w:val="24"/>
          <w:szCs w:val="24"/>
        </w:rPr>
        <w:t xml:space="preserve">Ředitel mateřské školy ukončí individuální vzdělávání dítěte, pokud zákonný zástupce dítěte nezajistil účast dítěte u ověření, a to ani v náhradním termínu </w:t>
      </w:r>
      <w:r>
        <w:rPr>
          <w:rFonts w:cs="Calibri" w:ascii="Calibri" w:hAnsi="Calibri"/>
          <w:i/>
          <w:color w:val="000000"/>
          <w:sz w:val="24"/>
          <w:szCs w:val="24"/>
        </w:rPr>
        <w:t>(§ 34b odst. 4).</w:t>
      </w:r>
      <w:r>
        <w:rPr>
          <w:rFonts w:cs="Calibri" w:ascii="Calibri" w:hAnsi="Calibri"/>
          <w:color w:val="000000"/>
          <w:sz w:val="24"/>
          <w:szCs w:val="24"/>
        </w:rPr>
        <w:br/>
      </w:r>
    </w:p>
    <w:p>
      <w:pPr>
        <w:pStyle w:val="Normal"/>
        <w:rPr>
          <w:color w:val="000000"/>
        </w:rPr>
      </w:pPr>
      <w:r>
        <w:rPr>
          <w:rFonts w:cs="Calibri" w:ascii="Calibri" w:hAnsi="Calibri"/>
          <w:color w:val="000000"/>
          <w:sz w:val="24"/>
          <w:szCs w:val="24"/>
        </w:rPr>
        <w:t xml:space="preserve">Výdaje spojené s individuálním vzděláváním dítěte hradí zákonný zástupce dítěte, s výjimkou speciálních kompenzačních pomůcek a výdajů na činnost mateřské školy, do níž bylo dítě přijato k předškolnímu vzdělávání </w:t>
      </w:r>
      <w:r>
        <w:rPr>
          <w:rFonts w:cs="Calibri" w:ascii="Calibri" w:hAnsi="Calibri"/>
          <w:i/>
          <w:color w:val="000000"/>
          <w:sz w:val="24"/>
          <w:szCs w:val="24"/>
        </w:rPr>
        <w:t>(§ 34b odst. 7).</w:t>
      </w:r>
    </w:p>
    <w:p>
      <w:pPr>
        <w:pStyle w:val="Normal"/>
        <w:rPr>
          <w:rFonts w:ascii="Calibri" w:hAnsi="Calibri" w:cs="Calibri"/>
          <w:i/>
          <w:i/>
          <w:color w:val="000000"/>
          <w:sz w:val="22"/>
          <w:szCs w:val="22"/>
        </w:rPr>
      </w:pPr>
      <w:r>
        <w:rPr>
          <w:rFonts w:cs="Calibri" w:ascii="Calibri" w:hAnsi="Calibri"/>
          <w:i/>
          <w:color w:val="000000"/>
          <w:sz w:val="22"/>
          <w:szCs w:val="22"/>
        </w:rPr>
      </w:r>
    </w:p>
    <w:p>
      <w:pPr>
        <w:pStyle w:val="Normal"/>
        <w:rPr/>
      </w:pPr>
      <w:r>
        <w:rPr>
          <w:rFonts w:cs="Calibri" w:ascii="Calibri" w:hAnsi="Calibri"/>
          <w:u w:val="single"/>
        </w:rPr>
        <w:t>5.4 Ukončení docházky dítěte do MŠ</w:t>
      </w:r>
    </w:p>
    <w:p>
      <w:pPr>
        <w:pStyle w:val="Normal"/>
        <w:rPr>
          <w:rFonts w:ascii="Calibri" w:hAnsi="Calibri" w:cs="Calibri"/>
          <w:b/>
          <w:b/>
          <w:sz w:val="28"/>
          <w:szCs w:val="28"/>
          <w:u w:val="single"/>
        </w:rPr>
      </w:pPr>
      <w:r>
        <w:rPr>
          <w:rFonts w:cs="Calibri" w:ascii="Calibri" w:hAnsi="Calibri"/>
          <w:b/>
          <w:sz w:val="28"/>
          <w:szCs w:val="28"/>
          <w:u w:val="single"/>
        </w:rPr>
      </w:r>
    </w:p>
    <w:p>
      <w:pPr>
        <w:pStyle w:val="Normal"/>
        <w:rPr>
          <w:rFonts w:ascii="Calibri" w:hAnsi="Calibri" w:cs="Calibri"/>
        </w:rPr>
      </w:pPr>
      <w:r>
        <w:rPr>
          <w:rFonts w:cs="Calibri" w:ascii="Calibri" w:hAnsi="Calibri"/>
        </w:rPr>
        <w:t xml:space="preserve">Ředitelka školy může ukončit docházku dítěte do mateřské školy po předchozím písemném upozornění zástupce dítěte, jestliže: </w:t>
      </w:r>
    </w:p>
    <w:p>
      <w:pPr>
        <w:pStyle w:val="Normal"/>
        <w:rPr>
          <w:rFonts w:ascii="Calibri" w:hAnsi="Calibri" w:cs="Calibri"/>
        </w:rPr>
      </w:pPr>
      <w:r>
        <w:rPr>
          <w:rFonts w:cs="Calibri" w:ascii="Calibri" w:hAnsi="Calibri"/>
        </w:rPr>
      </w:r>
    </w:p>
    <w:p>
      <w:pPr>
        <w:pStyle w:val="Normal"/>
        <w:overflowPunct w:val="true"/>
        <w:textAlignment w:val="baseline"/>
        <w:rPr>
          <w:rFonts w:ascii="Calibri" w:hAnsi="Calibri" w:cs="Calibri"/>
        </w:rPr>
      </w:pPr>
      <w:r>
        <w:rPr>
          <w:rFonts w:cs="Calibri" w:ascii="Calibri" w:hAnsi="Calibri"/>
        </w:rPr>
        <w:t>Zákonný zástupce opakovaně neuhradí úplatu za vzdělávání v MŠ nebo úplatu za školní stravování ve stanoveném termínu a nedohodne s ředitelem jiný termín úhrady.</w:t>
      </w:r>
    </w:p>
    <w:p>
      <w:pPr>
        <w:pStyle w:val="Normal"/>
        <w:overflowPunct w:val="true"/>
        <w:textAlignment w:val="baseline"/>
        <w:rPr>
          <w:rFonts w:ascii="Calibri" w:hAnsi="Calibri" w:cs="Calibri"/>
        </w:rPr>
      </w:pPr>
      <w:r>
        <w:rPr>
          <w:rFonts w:cs="Calibri" w:ascii="Calibri" w:hAnsi="Calibri"/>
        </w:rPr>
      </w:r>
    </w:p>
    <w:p>
      <w:pPr>
        <w:pStyle w:val="Normal"/>
        <w:overflowPunct w:val="true"/>
        <w:textAlignment w:val="baseline"/>
        <w:rPr>
          <w:rFonts w:ascii="Calibri" w:hAnsi="Calibri" w:cs="Calibri"/>
        </w:rPr>
      </w:pPr>
      <w:r>
        <w:rPr>
          <w:rFonts w:cs="Calibri" w:ascii="Calibri" w:hAnsi="Calibri"/>
        </w:rPr>
        <w:t>Dítě se bez omluvy zákonného zástupce nepřetržitě neúčastní předškolního vzdělávání po dobu delší než dva týdny.</w:t>
      </w:r>
    </w:p>
    <w:p>
      <w:pPr>
        <w:pStyle w:val="Normal"/>
        <w:overflowPunct w:val="true"/>
        <w:textAlignment w:val="baseline"/>
        <w:rPr>
          <w:rFonts w:ascii="Calibri" w:hAnsi="Calibri" w:cs="Calibri"/>
        </w:rPr>
      </w:pPr>
      <w:r>
        <w:rPr>
          <w:rFonts w:cs="Calibri" w:ascii="Calibri" w:hAnsi="Calibri"/>
        </w:rPr>
      </w:r>
    </w:p>
    <w:p>
      <w:pPr>
        <w:pStyle w:val="Normal"/>
        <w:overflowPunct w:val="true"/>
        <w:textAlignment w:val="baseline"/>
        <w:rPr>
          <w:rFonts w:ascii="Calibri" w:hAnsi="Calibri" w:cs="Calibri"/>
        </w:rPr>
      </w:pPr>
      <w:r>
        <w:rPr>
          <w:rFonts w:cs="Calibri" w:ascii="Calibri" w:hAnsi="Calibri"/>
        </w:rPr>
        <w:t>Zástupce dítěte závažným způsobem opakovaně narušuje provoz mateřské školy (nedodržuje školní řád).</w:t>
      </w:r>
    </w:p>
    <w:p>
      <w:pPr>
        <w:pStyle w:val="Normal"/>
        <w:overflowPunct w:val="true"/>
        <w:textAlignment w:val="baseline"/>
        <w:rPr/>
      </w:pPr>
      <w:r>
        <w:rPr>
          <w:rFonts w:cs="Calibri" w:ascii="Calibri" w:hAnsi="Calibri"/>
        </w:rPr>
        <w:t>V těchto výše uvedených případech bude ředitelka postupovat rovněž v součinnosti se zřizovatelem (je-li třeba v zájmu dítěte s OSPOD).</w:t>
      </w:r>
    </w:p>
    <w:p>
      <w:pPr>
        <w:pStyle w:val="Normal"/>
        <w:overflowPunct w:val="true"/>
        <w:textAlignment w:val="baseline"/>
        <w:rPr>
          <w:rFonts w:ascii="Calibri" w:hAnsi="Calibri" w:cs="Calibri"/>
        </w:rPr>
      </w:pPr>
      <w:r>
        <w:rPr>
          <w:rFonts w:cs="Calibri" w:ascii="Calibri" w:hAnsi="Calibri"/>
        </w:rPr>
      </w:r>
    </w:p>
    <w:p>
      <w:pPr>
        <w:pStyle w:val="Normal"/>
        <w:overflowPunct w:val="true"/>
        <w:textAlignment w:val="baseline"/>
        <w:rPr/>
      </w:pPr>
      <w:r>
        <w:rPr>
          <w:rFonts w:cs="Calibri" w:ascii="Calibri" w:hAnsi="Calibri"/>
        </w:rPr>
        <w:t>Ukončení doporučí v průběhu zkušebního pobytu dítěte lékař nebo školské poradenské zařízení.</w:t>
      </w:r>
    </w:p>
    <w:p>
      <w:pPr>
        <w:pStyle w:val="Normal"/>
        <w:overflowPunct w:val="true"/>
        <w:textAlignment w:val="baseline"/>
        <w:rPr>
          <w:rFonts w:ascii="Calibri" w:hAnsi="Calibri" w:cs="Calibri"/>
        </w:rPr>
      </w:pPr>
      <w:r>
        <w:rPr>
          <w:rFonts w:cs="Calibri" w:ascii="Calibri" w:hAnsi="Calibri"/>
        </w:rPr>
      </w:r>
    </w:p>
    <w:p>
      <w:pPr>
        <w:pStyle w:val="Normal"/>
        <w:overflowPunct w:val="true"/>
        <w:textAlignment w:val="baseline"/>
        <w:rPr>
          <w:rFonts w:ascii="Calibri" w:hAnsi="Calibri" w:cs="Calibri"/>
        </w:rPr>
      </w:pPr>
      <w:r>
        <w:rPr>
          <w:rFonts w:cs="Calibri" w:ascii="Calibri" w:hAnsi="Calibri"/>
        </w:rPr>
      </w:r>
    </w:p>
    <w:p>
      <w:pPr>
        <w:pStyle w:val="Normal"/>
        <w:rPr>
          <w:rFonts w:ascii="Calibri" w:hAnsi="Calibri" w:cs="Calibri"/>
          <w:sz w:val="22"/>
          <w:szCs w:val="22"/>
          <w:u w:val="single"/>
        </w:rPr>
      </w:pPr>
      <w:r>
        <w:rPr>
          <w:rFonts w:cs="Calibri" w:ascii="Calibri" w:hAnsi="Calibri"/>
          <w:sz w:val="22"/>
          <w:szCs w:val="22"/>
          <w:u w:val="single"/>
        </w:rPr>
        <w:t>5.5 Evidence dítěte (školní matrika)</w:t>
      </w:r>
    </w:p>
    <w:p>
      <w:pPr>
        <w:pStyle w:val="Normal"/>
        <w:rPr>
          <w:rFonts w:ascii="Calibri" w:hAnsi="Calibri" w:cs="Calibri"/>
          <w:sz w:val="22"/>
          <w:szCs w:val="22"/>
          <w:u w:val="single"/>
        </w:rPr>
      </w:pPr>
      <w:r>
        <w:rPr>
          <w:rFonts w:cs="Calibri" w:ascii="Calibri" w:hAnsi="Calibri"/>
          <w:sz w:val="22"/>
          <w:szCs w:val="22"/>
          <w:u w:val="single"/>
        </w:rPr>
      </w:r>
    </w:p>
    <w:p>
      <w:pPr>
        <w:pStyle w:val="Normal"/>
        <w:rPr>
          <w:rFonts w:ascii="Calibri" w:hAnsi="Calibri" w:cs="Calibri"/>
        </w:rPr>
      </w:pPr>
      <w:r>
        <w:rPr>
          <w:rFonts w:cs="Calibri" w:ascii="Calibri" w:hAnsi="Calibri"/>
        </w:rPr>
        <w:t>Po přijetí dítěte do MŠ předají zákonní zástupci ředitelce MŠ vyplněný Evidenční list dítěte a Evidenční list strávníka.</w:t>
      </w:r>
    </w:p>
    <w:p>
      <w:pPr>
        <w:pStyle w:val="Normal"/>
        <w:rPr>
          <w:rFonts w:ascii="Calibri" w:hAnsi="Calibri" w:cs="Calibri"/>
        </w:rPr>
      </w:pPr>
      <w:r>
        <w:rPr>
          <w:rFonts w:cs="Calibri" w:ascii="Calibri" w:hAnsi="Calibri"/>
        </w:rPr>
      </w:r>
    </w:p>
    <w:p>
      <w:pPr>
        <w:pStyle w:val="Normal"/>
        <w:rPr/>
      </w:pPr>
      <w:r>
        <w:rPr>
          <w:rFonts w:cs="Calibri" w:ascii="Calibri" w:hAnsi="Calibri"/>
        </w:rPr>
        <w:t>Informace o dětech vedené ve školní matrice jsou důsledně využívány pouze pro vnitřní potřebu školy, oprávněné orgány státní správy a samosprávy a pro potřebu uplatnění zákona č. 106/1999 Sb., o svobodném přístupu k informacím.</w:t>
      </w:r>
    </w:p>
    <w:p>
      <w:pPr>
        <w:pStyle w:val="Normal"/>
        <w:widowControl w:val="false"/>
        <w:rPr/>
      </w:pPr>
      <w:r>
        <w:rPr>
          <w:rFonts w:cs="Calibri" w:ascii="Calibri" w:hAnsi="Calibri"/>
          <w:u w:val="single"/>
        </w:rPr>
        <w:t>5.6 Přerušení nebo omezení provozu MŠ</w:t>
      </w:r>
    </w:p>
    <w:p>
      <w:pPr>
        <w:pStyle w:val="Normal"/>
        <w:widowControl w:val="false"/>
        <w:rPr>
          <w:rFonts w:ascii="Calibri" w:hAnsi="Calibri" w:cs="Calibri"/>
          <w:u w:val="single"/>
        </w:rPr>
      </w:pPr>
      <w:r>
        <w:rPr>
          <w:rFonts w:cs="Calibri" w:ascii="Calibri" w:hAnsi="Calibri"/>
          <w:u w:val="single"/>
        </w:rPr>
      </w:r>
    </w:p>
    <w:p>
      <w:pPr>
        <w:pStyle w:val="Normal"/>
        <w:widowControl w:val="false"/>
        <w:rPr/>
      </w:pPr>
      <w:r>
        <w:rPr>
          <w:rFonts w:cs="Calibri" w:ascii="Calibri" w:hAnsi="Calibri"/>
        </w:rPr>
        <w:t>Provoz MŠ lze podle místních podmínek omezit nebo přerušit v měsíci červenci nebo srpnu, popřípadě v obou měsících. Rozsah omezení nebo přerušení stanoví ředitelka MŠ po projednání se zřizovatelem. Ředitelka ve spolupráci se zřizovatelem zároveň projedná s řediteli ostatních (sousedních) MŠ možnosti a podmínky předškolního vzdělávání dětí v jiných MŠ po dobu omezení nebo přerušení provozu. Informaci o omezení nebo přerušení provozu zveřejní ředitelka MŠ na přístupném místě ve škole nejméně 2 měsíce předem.</w:t>
      </w:r>
    </w:p>
    <w:p>
      <w:pPr>
        <w:pStyle w:val="Normal"/>
        <w:widowControl w:val="false"/>
        <w:rPr>
          <w:rFonts w:ascii="Calibri" w:hAnsi="Calibri" w:cs="Calibri"/>
        </w:rPr>
      </w:pPr>
      <w:r>
        <w:rPr>
          <w:rFonts w:cs="Calibri" w:ascii="Calibri" w:hAnsi="Calibri"/>
        </w:rPr>
      </w:r>
    </w:p>
    <w:p>
      <w:pPr>
        <w:pStyle w:val="Normal"/>
        <w:widowControl w:val="false"/>
        <w:rPr>
          <w:rFonts w:ascii="Calibri" w:hAnsi="Calibri" w:cs="Calibri"/>
        </w:rPr>
      </w:pPr>
      <w:r>
        <w:rPr>
          <w:rFonts w:cs="Calibri" w:ascii="Calibri" w:hAnsi="Calibri"/>
        </w:rPr>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pPr>
        <w:pStyle w:val="Normal"/>
        <w:widowControl w:val="false"/>
        <w:rPr>
          <w:rFonts w:ascii="Calibri" w:hAnsi="Calibri" w:cs="Calibri"/>
        </w:rPr>
      </w:pPr>
      <w:r>
        <w:rPr>
          <w:rFonts w:cs="Calibri" w:ascii="Calibri" w:hAnsi="Calibri"/>
        </w:rPr>
      </w:r>
    </w:p>
    <w:p>
      <w:pPr>
        <w:pStyle w:val="Normal"/>
        <w:widowControl w:val="false"/>
        <w:rPr>
          <w:rFonts w:ascii="Calibri" w:hAnsi="Calibri" w:cs="Calibri"/>
        </w:rPr>
      </w:pPr>
      <w:r>
        <w:rPr>
          <w:rFonts w:cs="Calibri" w:ascii="Calibri" w:hAnsi="Calibri"/>
        </w:rPr>
      </w:r>
    </w:p>
    <w:p>
      <w:pPr>
        <w:pStyle w:val="Normlnweb"/>
        <w:spacing w:before="0" w:after="0"/>
        <w:rPr>
          <w:rFonts w:ascii="Calibri" w:hAnsi="Calibri" w:cs="Calibri"/>
          <w:bCs/>
          <w:color w:val="000000"/>
          <w:sz w:val="24"/>
          <w:szCs w:val="24"/>
          <w:u w:val="single"/>
        </w:rPr>
      </w:pPr>
      <w:r>
        <w:rPr>
          <w:rFonts w:cs="Calibri" w:ascii="Calibri" w:hAnsi="Calibri"/>
          <w:bCs/>
          <w:color w:val="000000"/>
          <w:sz w:val="24"/>
          <w:szCs w:val="24"/>
          <w:u w:val="single"/>
        </w:rPr>
        <w:t>5.7 Provoz mateřské školy v měsíci červenci a srpnu</w:t>
      </w:r>
    </w:p>
    <w:p>
      <w:pPr>
        <w:pStyle w:val="Normlnweb"/>
        <w:spacing w:before="0" w:after="0"/>
        <w:rPr>
          <w:rFonts w:ascii="Calibri" w:hAnsi="Calibri" w:cs="Calibri"/>
          <w:b/>
          <w:b/>
          <w:bCs/>
          <w:color w:val="000000"/>
          <w:sz w:val="24"/>
          <w:szCs w:val="24"/>
          <w:u w:val="single"/>
        </w:rPr>
      </w:pPr>
      <w:r>
        <w:rPr>
          <w:rFonts w:cs="Calibri" w:ascii="Calibri" w:hAnsi="Calibri"/>
          <w:b/>
          <w:bCs/>
          <w:color w:val="000000"/>
          <w:sz w:val="24"/>
          <w:szCs w:val="24"/>
          <w:u w:val="single"/>
        </w:rPr>
      </w:r>
    </w:p>
    <w:p>
      <w:pPr>
        <w:pStyle w:val="Normlnweb"/>
        <w:spacing w:before="0" w:after="0"/>
        <w:rPr/>
      </w:pPr>
      <w:r>
        <w:rPr>
          <w:rFonts w:cs="Calibri" w:ascii="Calibri" w:hAnsi="Calibri"/>
          <w:color w:val="000000"/>
          <w:sz w:val="24"/>
          <w:szCs w:val="24"/>
        </w:rPr>
        <w:t>O hlavních prázdninách  je provoz  MŠ omezen nebo přerušen. Zákonní zástupci jsou o omezení nebo přerušení provozu MŠ informováni 2 měsíce předem vývěskou na nástěnce, na webových stránkách školy nebo na třídních schůzkách.</w:t>
      </w:r>
    </w:p>
    <w:p>
      <w:pPr>
        <w:pStyle w:val="Normlnweb"/>
        <w:spacing w:before="0" w:after="0"/>
        <w:rPr>
          <w:rFonts w:ascii="Calibri" w:hAnsi="Calibri" w:cs="Calibri"/>
          <w:b/>
          <w:b/>
          <w:bCs/>
          <w:color w:val="000000"/>
          <w:sz w:val="24"/>
          <w:szCs w:val="24"/>
        </w:rPr>
      </w:pPr>
      <w:r>
        <w:rPr>
          <w:rFonts w:cs="Calibri" w:ascii="Calibri" w:hAnsi="Calibri"/>
          <w:b/>
          <w:bCs/>
          <w:color w:val="000000"/>
          <w:sz w:val="24"/>
          <w:szCs w:val="24"/>
        </w:rPr>
      </w:r>
    </w:p>
    <w:p>
      <w:pPr>
        <w:pStyle w:val="Normlnweb"/>
        <w:spacing w:before="0" w:after="0"/>
        <w:rPr/>
      </w:pPr>
      <w:r>
        <w:rPr>
          <w:rFonts w:cs="Calibri" w:ascii="Calibri" w:hAnsi="Calibri"/>
          <w:color w:val="000000"/>
          <w:sz w:val="24"/>
          <w:szCs w:val="24"/>
        </w:rPr>
        <w:t>Provoz mateřské školy bývá přerušený v měsíci červenci a srpnu, zpravidla 4 – 5 týdnů a v době vánočních prázdnin. Rozsah omezení nebo přerušení provozu mateřské školy oznámí ředitelka mateřské školy zákonným zástupcům dětí nejméně 2 měsíce předem na přístupném místě ve škole.</w:t>
      </w:r>
    </w:p>
    <w:p>
      <w:pPr>
        <w:pStyle w:val="Normal"/>
        <w:widowControl w:val="false"/>
        <w:rPr>
          <w:rFonts w:ascii="Calibri" w:hAnsi="Calibri" w:cs="Calibri"/>
          <w:color w:val="000000"/>
          <w:sz w:val="24"/>
          <w:szCs w:val="24"/>
        </w:rPr>
      </w:pPr>
      <w:r>
        <w:rPr>
          <w:rFonts w:cs="Calibri" w:ascii="Calibri" w:hAnsi="Calibri"/>
          <w:color w:val="000000"/>
          <w:sz w:val="24"/>
          <w:szCs w:val="24"/>
        </w:rPr>
      </w:r>
    </w:p>
    <w:p>
      <w:pPr>
        <w:pStyle w:val="Normal"/>
        <w:widowControl w:val="false"/>
        <w:rPr>
          <w:rFonts w:ascii="Calibri" w:hAnsi="Calibri" w:cs="Calibri"/>
          <w:color w:val="000000"/>
          <w:sz w:val="24"/>
          <w:szCs w:val="24"/>
        </w:rPr>
      </w:pPr>
      <w:r>
        <w:rPr>
          <w:rFonts w:cs="Calibri" w:ascii="Calibri" w:hAnsi="Calibri"/>
          <w:color w:val="000000"/>
          <w:sz w:val="24"/>
          <w:szCs w:val="24"/>
        </w:rPr>
      </w:r>
    </w:p>
    <w:p>
      <w:pPr>
        <w:pStyle w:val="Normal"/>
        <w:rPr>
          <w:rFonts w:ascii="Calibri" w:hAnsi="Calibri" w:cs="Calibri"/>
          <w:sz w:val="22"/>
          <w:szCs w:val="22"/>
          <w:u w:val="single"/>
        </w:rPr>
      </w:pPr>
      <w:r>
        <w:rPr>
          <w:rFonts w:cs="Calibri" w:ascii="Calibri" w:hAnsi="Calibri"/>
          <w:sz w:val="22"/>
          <w:szCs w:val="22"/>
          <w:u w:val="single"/>
        </w:rPr>
        <w:t>5.8 Platby v MŠ</w:t>
      </w:r>
    </w:p>
    <w:p>
      <w:pPr>
        <w:pStyle w:val="Normal"/>
        <w:rPr>
          <w:rFonts w:ascii="Calibri" w:hAnsi="Calibri" w:cs="Calibri"/>
          <w:sz w:val="22"/>
          <w:szCs w:val="22"/>
          <w:u w:val="single"/>
        </w:rPr>
      </w:pPr>
      <w:r>
        <w:rPr>
          <w:rFonts w:cs="Calibri" w:ascii="Calibri" w:hAnsi="Calibri"/>
          <w:sz w:val="22"/>
          <w:szCs w:val="22"/>
          <w:u w:val="single"/>
        </w:rPr>
      </w:r>
    </w:p>
    <w:p>
      <w:pPr>
        <w:pStyle w:val="Normal"/>
        <w:rPr>
          <w:rFonts w:ascii="Calibri" w:hAnsi="Calibri" w:cs="Calibri"/>
          <w:u w:val="single"/>
        </w:rPr>
      </w:pPr>
      <w:r>
        <w:rPr>
          <w:rFonts w:cs="Calibri" w:ascii="Calibri" w:hAnsi="Calibri"/>
          <w:u w:val="single"/>
        </w:rPr>
        <w:t>Úplata za předškolní vzdělávání</w:t>
      </w:r>
    </w:p>
    <w:p>
      <w:pPr>
        <w:pStyle w:val="Normal"/>
        <w:rPr/>
      </w:pPr>
      <w:r>
        <w:rPr>
          <w:rFonts w:cs="Calibri" w:ascii="Calibri" w:hAnsi="Calibri"/>
        </w:rPr>
        <w:t>Je stanovena směrnicí „O úplatě za předškolní vzdělávání“ a je vyvěšena na nástěnce v šatnách tříd – Informace pro rodiče.</w:t>
      </w:r>
    </w:p>
    <w:p>
      <w:pPr>
        <w:pStyle w:val="Normal"/>
        <w:rPr>
          <w:rFonts w:ascii="Calibri" w:hAnsi="Calibri" w:cs="Calibri"/>
        </w:rPr>
      </w:pPr>
      <w:r>
        <w:rPr>
          <w:rFonts w:cs="Calibri" w:ascii="Calibri" w:hAnsi="Calibri"/>
        </w:rPr>
      </w:r>
    </w:p>
    <w:p>
      <w:pPr>
        <w:pStyle w:val="Normal"/>
        <w:rPr>
          <w:rFonts w:ascii="Calibri" w:hAnsi="Calibri" w:cs="Calibri"/>
          <w:u w:val="single"/>
        </w:rPr>
      </w:pPr>
      <w:r>
        <w:rPr>
          <w:rFonts w:cs="Calibri" w:ascii="Calibri" w:hAnsi="Calibri"/>
          <w:u w:val="single"/>
        </w:rPr>
        <w:t>Úplata za školní stravování dětí</w:t>
      </w:r>
    </w:p>
    <w:p>
      <w:pPr>
        <w:pStyle w:val="Normal"/>
        <w:rPr/>
      </w:pPr>
      <w:r>
        <w:rPr>
          <w:rFonts w:cs="Calibri" w:ascii="Calibri" w:hAnsi="Calibri"/>
        </w:rPr>
        <w:t>Výše stravného je stanovena v příloze Smlouvy o zajištění stravování, která je zveřejněna na nástěnce v chodbě MŠ – Stravování.</w:t>
      </w:r>
    </w:p>
    <w:p>
      <w:pPr>
        <w:pStyle w:val="Normal"/>
        <w:rPr>
          <w:rFonts w:ascii="Calibri" w:hAnsi="Calibri" w:cs="Calibri"/>
        </w:rPr>
      </w:pPr>
      <w:r>
        <w:rPr>
          <w:rFonts w:cs="Calibri" w:ascii="Calibri" w:hAnsi="Calibri"/>
        </w:rPr>
      </w:r>
    </w:p>
    <w:p>
      <w:pPr>
        <w:pStyle w:val="Normal"/>
        <w:rPr>
          <w:rFonts w:ascii="Calibri" w:hAnsi="Calibri" w:cs="Calibri"/>
          <w:u w:val="single"/>
        </w:rPr>
      </w:pPr>
      <w:r>
        <w:rPr>
          <w:rFonts w:cs="Calibri" w:ascii="Calibri" w:hAnsi="Calibri"/>
          <w:u w:val="single"/>
        </w:rPr>
        <w:t>Způsob platby</w:t>
      </w:r>
    </w:p>
    <w:p>
      <w:pPr>
        <w:pStyle w:val="Normal"/>
        <w:rPr/>
      </w:pPr>
      <w:r>
        <w:rPr>
          <w:rFonts w:cs="Calibri" w:ascii="Calibri" w:hAnsi="Calibri"/>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pPr>
        <w:pStyle w:val="Normal"/>
        <w:rPr>
          <w:rFonts w:ascii="Calibri" w:hAnsi="Calibri" w:cs="Calibri"/>
        </w:rPr>
      </w:pPr>
      <w:r>
        <w:rPr>
          <w:rFonts w:cs="Calibri" w:ascii="Calibri" w:hAnsi="Calibri"/>
        </w:rPr>
      </w:r>
    </w:p>
    <w:p>
      <w:pPr>
        <w:pStyle w:val="Normal"/>
        <w:rPr>
          <w:rFonts w:ascii="Calibri" w:hAnsi="Calibri"/>
          <w:color w:val="000000"/>
        </w:rPr>
      </w:pPr>
      <w:r>
        <w:rPr>
          <w:rFonts w:cs="Calibri" w:ascii="Calibri" w:hAnsi="Calibri"/>
          <w:color w:val="000000"/>
          <w:u w:val="single"/>
        </w:rPr>
        <w:t>Všechny platby probíhají</w:t>
      </w:r>
      <w:r>
        <w:rPr>
          <w:rFonts w:cs="Calibri" w:ascii="Calibri" w:hAnsi="Calibri"/>
          <w:color w:val="000000"/>
        </w:rPr>
        <w:t xml:space="preserve"> bezhotovostním převodem na číslo účtu: </w:t>
      </w:r>
    </w:p>
    <w:p>
      <w:pPr>
        <w:pStyle w:val="Normal"/>
        <w:numPr>
          <w:ilvl w:val="0"/>
          <w:numId w:val="3"/>
        </w:numPr>
        <w:rPr/>
      </w:pPr>
      <w:r>
        <w:rPr>
          <w:rFonts w:ascii="Calibri" w:hAnsi="Calibri"/>
          <w:color w:val="000000"/>
        </w:rPr>
        <w:t xml:space="preserve"> </w:t>
      </w:r>
      <w:r>
        <w:rPr>
          <w:rFonts w:ascii="Calibri" w:hAnsi="Calibri"/>
          <w:color w:val="000000"/>
        </w:rPr>
        <w:t xml:space="preserve">Předškolní vzdělávání : </w:t>
      </w:r>
      <w:r>
        <w:rPr>
          <w:rFonts w:ascii="Calibri" w:hAnsi="Calibri"/>
          <w:b w:val="false"/>
          <w:bCs w:val="false"/>
          <w:color w:val="000000"/>
          <w:sz w:val="24"/>
          <w:szCs w:val="24"/>
          <w:u w:val="none"/>
        </w:rPr>
        <w:t>6642096339/0800</w:t>
      </w:r>
    </w:p>
    <w:p>
      <w:pPr>
        <w:pStyle w:val="Normal"/>
        <w:numPr>
          <w:ilvl w:val="0"/>
          <w:numId w:val="3"/>
        </w:numPr>
        <w:rPr/>
      </w:pPr>
      <w:r>
        <w:rPr>
          <w:rFonts w:cs="Calibri" w:ascii="Calibri" w:hAnsi="Calibri"/>
          <w:color w:val="000000"/>
        </w:rPr>
        <w:t xml:space="preserve"> </w:t>
      </w:r>
      <w:r>
        <w:rPr>
          <w:rFonts w:cs="Calibri" w:ascii="Calibri" w:hAnsi="Calibri"/>
          <w:color w:val="000000"/>
        </w:rPr>
        <w:t>Stravování :</w:t>
        <w:tab/>
        <w:t xml:space="preserve">            27-9713440277/0100</w:t>
      </w:r>
    </w:p>
    <w:p>
      <w:pPr>
        <w:pStyle w:val="Normal"/>
        <w:rPr>
          <w:rFonts w:ascii="Calibri" w:hAnsi="Calibri" w:cs="Calibri"/>
          <w:b/>
          <w:b/>
          <w:color w:val="FF0000"/>
        </w:rPr>
      </w:pPr>
      <w:r>
        <w:rPr>
          <w:rFonts w:cs="Calibri" w:ascii="Calibri" w:hAnsi="Calibri"/>
          <w:b/>
          <w:color w:val="FF0000"/>
        </w:rPr>
      </w:r>
    </w:p>
    <w:p>
      <w:pPr>
        <w:pStyle w:val="Styl6"/>
        <w:rPr/>
      </w:pPr>
      <w:r>
        <w:rPr>
          <w:color w:val="000000"/>
          <w:sz w:val="24"/>
          <w:szCs w:val="24"/>
        </w:rPr>
        <w:t xml:space="preserve">Vzdělávání v mateřské škole se dítěti poskytuje bezúplatně od počátku školního roku, který následuje pod ni, kdy dítě dosáhne pátého roku věku </w:t>
      </w:r>
      <w:r>
        <w:rPr>
          <w:i/>
          <w:color w:val="000000"/>
          <w:sz w:val="24"/>
          <w:szCs w:val="24"/>
        </w:rPr>
        <w:t>(§ 123 odst. 1 školského zákona)</w:t>
      </w:r>
    </w:p>
    <w:p>
      <w:pPr>
        <w:pStyle w:val="Podtitul"/>
        <w:bidi w:val="0"/>
        <w:ind w:left="0" w:right="-142" w:hanging="0"/>
        <w:rPr/>
      </w:pPr>
      <w:r>
        <w:rPr>
          <w:rFonts w:cs="Liberation Serif" w:ascii="Calibri" w:hAnsi="Calibri"/>
          <w:i w:val="false"/>
          <w:iCs w:val="false"/>
          <w:color w:val="000000"/>
          <w:sz w:val="24"/>
          <w:szCs w:val="24"/>
        </w:rPr>
        <w:t xml:space="preserve">Splatnost </w:t>
      </w:r>
      <w:r>
        <w:rPr>
          <w:rFonts w:cs="Liberation Serif" w:ascii="Calibri" w:hAnsi="Calibri"/>
          <w:sz w:val="24"/>
          <w:szCs w:val="24"/>
        </w:rPr>
        <w:t>úplaty se řídí § 6 odst. 7 vyhlášky č. 14/2005 Sb. Úplata za kalendářní měsíce září až prosinec je splatná do patnáctého dne měsíce listopadu, za kalendářní měsíce leden až srpen je splatná do patnáctého dne měsíce června, pokud ředitel mateřské školy nedohodne se zákonným zástupcem dítěte jinou splatnost. Jestliže zákonný zástupce opakovaně neuhradí úplatu za vzdělávání, může ředitelka školy rozhodnout o ukončení předškolního vzdělávání dle § 35 odst. 1 d zákona č. 561/2004 Sb., školský zákon.</w:t>
      </w:r>
    </w:p>
    <w:p>
      <w:pPr>
        <w:pStyle w:val="Styl5"/>
        <w:rPr>
          <w:rFonts w:ascii="Calibri" w:hAnsi="Calibri" w:cs="Calibri"/>
          <w:b/>
          <w:b/>
          <w:i/>
          <w:i/>
          <w:color w:val="000000"/>
          <w:sz w:val="24"/>
          <w:szCs w:val="24"/>
        </w:rPr>
      </w:pPr>
      <w:r>
        <w:rPr>
          <w:rFonts w:cs="Calibri"/>
          <w:b/>
          <w:i/>
          <w:color w:val="000000"/>
          <w:sz w:val="24"/>
          <w:szCs w:val="24"/>
        </w:rPr>
      </w:r>
    </w:p>
    <w:p>
      <w:pPr>
        <w:pStyle w:val="Normal"/>
        <w:rPr>
          <w:rFonts w:ascii="Calibri" w:hAnsi="Calibri" w:cs="Calibri"/>
          <w:b/>
          <w:b/>
          <w:sz w:val="22"/>
          <w:szCs w:val="22"/>
        </w:rPr>
      </w:pPr>
      <w:r>
        <w:rPr>
          <w:rFonts w:cs="Calibri" w:ascii="Calibri" w:hAnsi="Calibri"/>
          <w:b/>
          <w:sz w:val="22"/>
          <w:szCs w:val="22"/>
        </w:rPr>
        <w:t xml:space="preserve">6. Podmínky zajištění bezpečnosti a ochrany zdraví dětí </w:t>
      </w:r>
    </w:p>
    <w:p>
      <w:pPr>
        <w:pStyle w:val="Normal"/>
        <w:rPr>
          <w:rFonts w:ascii="Calibri" w:hAnsi="Calibri" w:cs="Calibri"/>
          <w:b/>
          <w:b/>
          <w:sz w:val="22"/>
          <w:szCs w:val="22"/>
          <w:u w:val="single"/>
        </w:rPr>
      </w:pPr>
      <w:r>
        <w:rPr>
          <w:rFonts w:cs="Calibri" w:ascii="Calibri" w:hAnsi="Calibri"/>
          <w:b/>
          <w:sz w:val="22"/>
          <w:szCs w:val="22"/>
          <w:u w:val="single"/>
        </w:rPr>
      </w:r>
    </w:p>
    <w:p>
      <w:pPr>
        <w:pStyle w:val="Normal"/>
        <w:rPr/>
      </w:pPr>
      <w:r>
        <w:rPr>
          <w:rFonts w:cs="Calibri" w:ascii="Calibri" w:hAnsi="Calibri"/>
          <w:sz w:val="22"/>
          <w:szCs w:val="22"/>
          <w:u w:val="single"/>
        </w:rPr>
        <w:t xml:space="preserve">6.1 Péče o zdraví a bezpečnost dětí při vzdělávání </w:t>
      </w:r>
    </w:p>
    <w:p>
      <w:pPr>
        <w:pStyle w:val="Normal"/>
        <w:rPr>
          <w:rFonts w:ascii="Calibri" w:hAnsi="Calibri" w:cs="Calibri"/>
          <w:sz w:val="22"/>
          <w:szCs w:val="22"/>
          <w:u w:val="single"/>
        </w:rPr>
      </w:pPr>
      <w:r>
        <w:rPr>
          <w:rFonts w:cs="Calibri" w:ascii="Calibri" w:hAnsi="Calibri"/>
          <w:sz w:val="22"/>
          <w:szCs w:val="22"/>
          <w:u w:val="single"/>
        </w:rPr>
      </w:r>
    </w:p>
    <w:p>
      <w:pPr>
        <w:pStyle w:val="Normal"/>
        <w:rPr/>
      </w:pPr>
      <w:r>
        <w:rPr>
          <w:rFonts w:cs="Calibri" w:ascii="Calibri" w:hAnsi="Calibri"/>
        </w:rPr>
        <w:t>Škola zajišťuje bezpečnost a ochranu zdraví dětí při vzdělávání a s ním přímo souvisejících činnostech a poskytují jim nezbytné informace k zajištění bezpečnosti a ochrany zdraví.</w:t>
      </w:r>
    </w:p>
    <w:p>
      <w:pPr>
        <w:pStyle w:val="Normal"/>
        <w:widowControl w:val="false"/>
        <w:rPr/>
      </w:pPr>
      <w:r>
        <w:rPr>
          <w:rFonts w:cs="Calibri" w:ascii="Calibri" w:hAnsi="Calibri"/>
        </w:rPr>
        <w:t>Právnická osoba, která vykonává činnost mateřské školy, vykonává dohled nad dítětem od doby, kdy j</w:t>
      </w:r>
      <w:r>
        <w:rPr>
          <w:rFonts w:cs="Calibri" w:ascii="Calibri" w:hAnsi="Calibri"/>
          <w:color w:val="000000"/>
        </w:rPr>
        <w:t xml:space="preserve">e učitelka mateřské školy převezme od jeho zákonného zástupce nebo jím pověřené osoby, až do doby, kdy je </w:t>
      </w:r>
      <w:r>
        <w:rPr>
          <w:color w:val="000000"/>
        </w:rPr>
        <w:t>učitelka mateřské školy</w:t>
      </w:r>
      <w:r>
        <w:rPr>
          <w:rFonts w:cs="Calibri" w:ascii="Calibri" w:hAnsi="Calibri"/>
          <w:color w:val="000000"/>
        </w:rPr>
        <w:t xml:space="preserve"> pře</w:t>
      </w:r>
      <w:r>
        <w:rPr>
          <w:rFonts w:cs="Calibri" w:ascii="Calibri" w:hAnsi="Calibri"/>
        </w:rPr>
        <w:t>dá jeho zákonnému zástupci nebo jím pověřené osobě. Předat dítě pověřené osobě lze jen na základě písemného pověření vystaveného zákonným zástupcem dítěte. V odůvodněných případech může učitelka odmítnout předat dítě nespolehlivé osobě (malé dítě, zjevně opilá osoba, osoba zjevně pod vlivem drog, osoba bez písemného pověření rodiče aj.).</w:t>
      </w:r>
    </w:p>
    <w:p>
      <w:pPr>
        <w:pStyle w:val="Normal"/>
        <w:widowControl w:val="false"/>
        <w:rPr>
          <w:rFonts w:ascii="Calibri" w:hAnsi="Calibri" w:cs="Calibri"/>
        </w:rPr>
      </w:pPr>
      <w:r>
        <w:rPr>
          <w:rFonts w:cs="Calibri" w:ascii="Calibri" w:hAnsi="Calibri"/>
        </w:rPr>
      </w:r>
    </w:p>
    <w:p>
      <w:pPr>
        <w:pStyle w:val="Normal"/>
        <w:rPr/>
      </w:pPr>
      <w:r>
        <w:rPr>
          <w:rFonts w:cs="Calibri" w:ascii="Calibri" w:hAnsi="Calibri"/>
          <w:color w:val="000000"/>
          <w:sz w:val="24"/>
          <w:szCs w:val="24"/>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zaměstnancem školy.</w:t>
      </w:r>
    </w:p>
    <w:p>
      <w:pPr>
        <w:pStyle w:val="Normal"/>
        <w:rPr>
          <w:rFonts w:ascii="Calibri" w:hAnsi="Calibri" w:cs="Calibri"/>
          <w:color w:val="000000"/>
          <w:sz w:val="24"/>
          <w:szCs w:val="24"/>
        </w:rPr>
      </w:pPr>
      <w:r>
        <w:rPr>
          <w:rFonts w:cs="Calibri" w:ascii="Calibri" w:hAnsi="Calibri"/>
          <w:color w:val="000000"/>
          <w:sz w:val="24"/>
          <w:szCs w:val="24"/>
        </w:rPr>
      </w:r>
    </w:p>
    <w:p>
      <w:pPr>
        <w:pStyle w:val="Normal"/>
        <w:rPr/>
      </w:pPr>
      <w:r>
        <w:rPr>
          <w:rFonts w:cs="Calibri" w:ascii="Calibri" w:hAnsi="Calibri"/>
          <w:color w:val="000000"/>
          <w:sz w:val="24"/>
          <w:szCs w:val="24"/>
        </w:rPr>
        <w:t xml:space="preserve">K zajištění bezpečnosti dětí při pobytu mimo místo, kde se uskutečňuje vzdělávání, stanoví ředitelka MŠ počet učitelů tak, aby na jednoho učitele připadlo nejvýše 20 dětí z běžných tříd. 12 dětí ve třídě, kde jsou </w:t>
      </w:r>
      <w:r>
        <w:rPr>
          <w:rFonts w:cs="Calibri" w:ascii="Calibri" w:hAnsi="Calibri"/>
          <w:b/>
          <w:bCs/>
          <w:color w:val="000000"/>
          <w:sz w:val="24"/>
          <w:szCs w:val="24"/>
        </w:rPr>
        <w:t xml:space="preserve">přítomny </w:t>
      </w:r>
      <w:r>
        <w:rPr>
          <w:rFonts w:cs="Calibri" w:ascii="Calibri" w:hAnsi="Calibri"/>
          <w:b w:val="false"/>
          <w:bCs w:val="false"/>
          <w:color w:val="000000"/>
          <w:sz w:val="24"/>
          <w:szCs w:val="24"/>
        </w:rPr>
        <w:t xml:space="preserve">děti s přiznanými podpůrnými opatřeními druhého až pátého stupně nebo děti mladší 3 let. </w:t>
      </w:r>
      <w:r>
        <w:rPr>
          <w:rFonts w:cs="Calibri" w:ascii="Calibri" w:hAnsi="Calibri"/>
          <w:color w:val="000000"/>
          <w:sz w:val="24"/>
          <w:szCs w:val="24"/>
        </w:rPr>
        <w:t xml:space="preserve">  </w:t>
      </w:r>
    </w:p>
    <w:p>
      <w:pPr>
        <w:pStyle w:val="Normal"/>
        <w:rPr>
          <w:rFonts w:ascii="Calibri" w:hAnsi="Calibri" w:cs="Calibri"/>
          <w:color w:val="000000"/>
          <w:sz w:val="24"/>
          <w:szCs w:val="24"/>
        </w:rPr>
      </w:pPr>
      <w:r>
        <w:rPr>
          <w:rFonts w:cs="Calibri" w:ascii="Calibri" w:hAnsi="Calibri"/>
          <w:color w:val="000000"/>
          <w:sz w:val="24"/>
          <w:szCs w:val="24"/>
        </w:rPr>
      </w:r>
    </w:p>
    <w:p>
      <w:pPr>
        <w:pStyle w:val="Normlnweb"/>
        <w:spacing w:before="0" w:after="0"/>
        <w:rPr/>
      </w:pPr>
      <w:r>
        <w:rPr>
          <w:rFonts w:cs="Calibri" w:ascii="Calibri" w:hAnsi="Calibri"/>
          <w:color w:val="000000"/>
          <w:sz w:val="24"/>
          <w:szCs w:val="24"/>
        </w:rPr>
        <w:t xml:space="preserve">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 ředitelně. </w:t>
      </w:r>
    </w:p>
    <w:p>
      <w:pPr>
        <w:pStyle w:val="Normlnweb"/>
        <w:spacing w:before="0" w:after="0"/>
        <w:rPr>
          <w:rFonts w:ascii="Calibri" w:hAnsi="Calibri" w:cs="Calibri"/>
          <w:color w:val="000000"/>
          <w:sz w:val="24"/>
          <w:szCs w:val="24"/>
        </w:rPr>
      </w:pPr>
      <w:r>
        <w:rPr>
          <w:rFonts w:cs="Calibri" w:ascii="Calibri" w:hAnsi="Calibri"/>
          <w:color w:val="000000"/>
          <w:sz w:val="24"/>
          <w:szCs w:val="24"/>
        </w:rPr>
      </w:r>
    </w:p>
    <w:p>
      <w:pPr>
        <w:pStyle w:val="Normlnweb"/>
        <w:spacing w:before="0" w:after="0"/>
        <w:rPr/>
      </w:pPr>
      <w:r>
        <w:rPr>
          <w:rFonts w:cs="Calibri" w:ascii="Calibri" w:hAnsi="Calibri"/>
          <w:color w:val="000000"/>
          <w:sz w:val="24"/>
          <w:szCs w:val="24"/>
        </w:rPr>
        <w:t>Školním úrazem je úraz, který se stal dítěti při výchově a vzdělávání a při činnostech, které s nimi přímo souvisejí. Výchovně vzdělávací činností, účast dětí při výchovné a vzdělávací práci školy, ve škole od vstupu dětí do prostor školy až do odchodu z nich a každá činnost vyplývající z přímé souvislosti s ní.</w:t>
      </w:r>
    </w:p>
    <w:p>
      <w:pPr>
        <w:pStyle w:val="Normlnweb"/>
        <w:spacing w:before="0" w:after="0"/>
        <w:rPr>
          <w:rFonts w:ascii="Calibri" w:hAnsi="Calibri" w:cs="Calibri"/>
          <w:color w:val="000000"/>
          <w:sz w:val="24"/>
          <w:szCs w:val="24"/>
        </w:rPr>
      </w:pPr>
      <w:r>
        <w:rPr>
          <w:rFonts w:cs="Calibri" w:ascii="Calibri" w:hAnsi="Calibri"/>
          <w:color w:val="000000"/>
          <w:sz w:val="24"/>
          <w:szCs w:val="24"/>
        </w:rPr>
      </w:r>
    </w:p>
    <w:p>
      <w:pPr>
        <w:pStyle w:val="Normlnweb"/>
        <w:spacing w:before="0" w:after="0"/>
        <w:rPr/>
      </w:pPr>
      <w:r>
        <w:rPr>
          <w:rFonts w:cs="Calibri" w:ascii="Calibri" w:hAnsi="Calibri"/>
          <w:color w:val="000000"/>
          <w:sz w:val="24"/>
          <w:szCs w:val="24"/>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pPr>
        <w:pStyle w:val="Normlnweb"/>
        <w:spacing w:before="0" w:after="0"/>
        <w:rPr>
          <w:rFonts w:ascii="Calibri" w:hAnsi="Calibri" w:cs="Calibri"/>
          <w:color w:val="000000"/>
          <w:sz w:val="24"/>
          <w:szCs w:val="24"/>
        </w:rPr>
      </w:pPr>
      <w:r>
        <w:rPr>
          <w:rFonts w:cs="Calibri" w:ascii="Calibri" w:hAnsi="Calibri"/>
          <w:color w:val="000000"/>
          <w:sz w:val="24"/>
          <w:szCs w:val="24"/>
        </w:rPr>
      </w:r>
    </w:p>
    <w:p>
      <w:pPr>
        <w:pStyle w:val="Normal"/>
        <w:rPr/>
      </w:pPr>
      <w:r>
        <w:rPr>
          <w:rFonts w:cs="Calibri" w:ascii="Calibri" w:hAnsi="Calibri"/>
        </w:rPr>
        <w:t xml:space="preserve">Zaměstnanci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či nebezpečné předměty, které by mohly zapříčinit úraz dětí.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b w:val="false"/>
          <w:bCs w:val="false"/>
          <w:u w:val="single"/>
        </w:rPr>
        <w:t>Pravidla pro vstup do objektu</w:t>
      </w:r>
      <w:r>
        <w:rPr>
          <w:rFonts w:cs="Calibri" w:ascii="Calibri" w:hAnsi="Calibri"/>
        </w:rPr>
        <w:t xml:space="preserve">: Provoz MŠ je od 6.15 do </w:t>
      </w:r>
      <w:r>
        <w:rPr>
          <w:rFonts w:cs="Calibri" w:ascii="Calibri" w:hAnsi="Calibri"/>
          <w:color w:val="000000"/>
        </w:rPr>
        <w:t xml:space="preserve">16.15 hod. </w:t>
      </w:r>
      <w:r>
        <w:rPr>
          <w:rFonts w:cs="Calibri" w:ascii="Calibri" w:hAnsi="Calibri"/>
        </w:rPr>
        <w:t>Budova se v 8.30 hod. uzamyká a otvírá se v 11.40 hod., poté se uzamyká ve 12.30 hod. a odpoledne ve 14.40 hod. se otvírá.</w:t>
      </w:r>
    </w:p>
    <w:p>
      <w:pPr>
        <w:pStyle w:val="Normal"/>
        <w:rPr>
          <w:rFonts w:ascii="Calibri" w:hAnsi="Calibri" w:cs="Calibri"/>
        </w:rPr>
      </w:pPr>
      <w:r>
        <w:rPr>
          <w:rFonts w:cs="Calibri" w:ascii="Calibri" w:hAnsi="Calibri"/>
        </w:rPr>
        <w:t>Vstup do budovy je monitorován:</w:t>
      </w:r>
      <w:r>
        <w:rPr>
          <w:rStyle w:val="Zdraznn"/>
          <w:rFonts w:cs="Calibri" w:ascii="Calibri" w:hAnsi="Calibri"/>
          <w:i w:val="false"/>
          <w:iCs w:val="false"/>
        </w:rPr>
        <w:t xml:space="preserve"> Kamerová jednotka videotelefonu je umístěna u hlavních  vchodových dveří</w:t>
      </w:r>
      <w:r>
        <w:rPr>
          <w:rFonts w:cs="Calibri" w:ascii="Calibri" w:hAnsi="Calibri"/>
          <w:i w:val="false"/>
          <w:iCs w:val="false"/>
        </w:rPr>
        <w:t>. Samotné domovní videotelefony jsou pak uvnitř všech tříd rovněž u vchodových dveří. Vstup do MŠ je umožněn až po vizuální identifikaci zaměstnancem školy. Všechny osoby mimo zákonné zástupce dětí (cizí osoby) se mohou pohybovat po budově školy pouze v doprovodu zaměstnance školy.</w:t>
      </w:r>
    </w:p>
    <w:p>
      <w:pPr>
        <w:pStyle w:val="Normal"/>
        <w:rPr>
          <w:rFonts w:ascii="Calibri" w:hAnsi="Calibri" w:cs="Calibri"/>
        </w:rPr>
      </w:pPr>
      <w:r>
        <w:rPr>
          <w:rFonts w:cs="Calibri" w:ascii="Calibri" w:hAnsi="Calibri"/>
          <w:i w:val="false"/>
          <w:iCs w:val="false"/>
        </w:rPr>
        <w:t>Dodavatelské služby i příjem poštovních zásilek je rovněž umožněn pouze hlavním vstupem do budovy s videotelefonem až po vizuální identifikaci.</w:t>
      </w:r>
    </w:p>
    <w:p>
      <w:pPr>
        <w:pStyle w:val="Normal"/>
        <w:rPr>
          <w:rFonts w:ascii="Calibri" w:hAnsi="Calibri" w:cs="Calibri"/>
        </w:rPr>
      </w:pPr>
      <w:r>
        <w:rPr>
          <w:rFonts w:cs="Calibri" w:ascii="Calibri" w:hAnsi="Calibri"/>
          <w:i w:val="false"/>
          <w:iCs w:val="false"/>
          <w:u w:val="single"/>
        </w:rPr>
        <w:t>Proces realizace bezpečnostních opatření a postupů při realizaci akcí pro veřejnost</w:t>
      </w:r>
      <w:r>
        <w:rPr>
          <w:rFonts w:cs="Calibri" w:ascii="Calibri" w:hAnsi="Calibri"/>
          <w:i w:val="false"/>
          <w:iCs w:val="false"/>
        </w:rPr>
        <w:t xml:space="preserve"> (dny otevřených dveří, zápis do MŠ, třídní schůzky, kulturní a společenské akce…): Pravidla pro zajištění prostor připraví zástupkyně ředitelky školy před zahájením akce.</w:t>
      </w:r>
    </w:p>
    <w:p>
      <w:pPr>
        <w:pStyle w:val="Normal"/>
        <w:rPr>
          <w:i w:val="false"/>
          <w:i w:val="false"/>
          <w:iCs w:val="false"/>
        </w:rPr>
      </w:pPr>
      <w:r>
        <w:rPr>
          <w:i w:val="false"/>
          <w:iCs w:val="false"/>
        </w:rPr>
      </w:r>
    </w:p>
    <w:p>
      <w:pPr>
        <w:pStyle w:val="Default"/>
        <w:rPr>
          <w:rFonts w:ascii="Calibri" w:hAnsi="Calibri"/>
          <w:color w:val="C9211E"/>
          <w:sz w:val="24"/>
          <w:szCs w:val="24"/>
        </w:rPr>
      </w:pPr>
      <w:r>
        <w:rPr>
          <w:rFonts w:ascii="Calibri" w:hAnsi="Calibri"/>
          <w:b/>
          <w:color w:val="000000"/>
          <w:sz w:val="24"/>
          <w:szCs w:val="24"/>
        </w:rPr>
        <w:t xml:space="preserve">1. Zákonná ustanovení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(ust. § 30 odst. 1 písm. c) školského zákona). </w:t>
      </w:r>
    </w:p>
    <w:p>
      <w:pPr>
        <w:pStyle w:val="Default"/>
        <w:rPr>
          <w:b w:val="false"/>
          <w:b w:val="false"/>
          <w:strike w:val="false"/>
          <w:dstrike w:val="false"/>
          <w:color w:val="000000"/>
          <w:u w:val="none"/>
        </w:rPr>
      </w:pPr>
      <w:r>
        <w:rPr>
          <w:b w:val="false"/>
          <w:strike w:val="false"/>
          <w:dstrike w:val="false"/>
          <w:color w:val="000000"/>
          <w:u w:val="none"/>
        </w:rPr>
      </w:r>
    </w:p>
    <w:p>
      <w:pPr>
        <w:pStyle w:val="Default"/>
        <w:rPr/>
      </w:pPr>
      <w:r>
        <w:rPr>
          <w:rFonts w:ascii="Calibri" w:hAnsi="Calibri"/>
          <w:b w:val="false"/>
          <w:strike w:val="false"/>
          <w:dstrike w:val="false"/>
          <w:color w:val="000000"/>
          <w:sz w:val="24"/>
          <w:szCs w:val="24"/>
          <w:u w:val="none"/>
        </w:rPr>
        <w:t xml:space="preserve">Mateřská škola nejen že zajišťuje bezpečnost a ochranu zdraví či pravidla náležitého dohledu, ale též podmínky předcházení vzniku a šíření infekčních onemocnění mezi dětmi.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Dále se mateřská škola řídí ust. § 7 odst. 3 zákona č. 258/2000 Sb., o ochraně veřejného zdraví a o změně některých souvisejících zákonů, který ukládá zařízením pro výchovu a vzdělávání (tj. i mateřským školám – srov. jeho ust. § 7 odst. 1) povinnost zajistit oddělení dítěte, které vykazuje známky akutního onemocnění, od ostatních dětí. </w:t>
      </w:r>
    </w:p>
    <w:p>
      <w:pPr>
        <w:pStyle w:val="Default"/>
        <w:rPr>
          <w:b w:val="false"/>
          <w:b w:val="false"/>
          <w:strike w:val="false"/>
          <w:dstrike w:val="false"/>
          <w:color w:val="000000"/>
          <w:u w:val="none"/>
        </w:rPr>
      </w:pPr>
      <w:r>
        <w:rPr>
          <w:b w:val="false"/>
          <w:strike w:val="false"/>
          <w:dstrike w:val="false"/>
          <w:color w:val="000000"/>
          <w:u w:val="none"/>
        </w:rPr>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 </w:t>
      </w:r>
    </w:p>
    <w:p>
      <w:pPr>
        <w:pStyle w:val="Default"/>
        <w:rPr>
          <w:b w:val="false"/>
          <w:b w:val="false"/>
          <w:strike w:val="false"/>
          <w:dstrike w:val="false"/>
          <w:u w:val="none"/>
        </w:rPr>
      </w:pPr>
      <w:r>
        <w:rPr>
          <w:b w:val="false"/>
          <w:strike w:val="false"/>
          <w:dstrike w:val="false"/>
          <w:u w:val="none"/>
        </w:rPr>
      </w:r>
    </w:p>
    <w:p>
      <w:pPr>
        <w:pStyle w:val="Default"/>
        <w:rPr>
          <w:b w:val="false"/>
          <w:b w:val="false"/>
          <w:strike w:val="false"/>
          <w:dstrike w:val="false"/>
          <w:u w:val="none"/>
        </w:rPr>
      </w:pPr>
      <w:r>
        <w:rPr>
          <w:b w:val="false"/>
          <w:strike w:val="false"/>
          <w:dstrike w:val="false"/>
          <w:u w:val="none"/>
        </w:rPr>
      </w:r>
    </w:p>
    <w:p>
      <w:pPr>
        <w:pStyle w:val="Default"/>
        <w:rPr>
          <w:rFonts w:ascii="Calibri" w:hAnsi="Calibri"/>
          <w:color w:val="C9211E"/>
          <w:sz w:val="24"/>
          <w:szCs w:val="24"/>
        </w:rPr>
      </w:pPr>
      <w:r>
        <w:rPr>
          <w:rFonts w:ascii="Calibri" w:hAnsi="Calibri"/>
          <w:b/>
          <w:strike w:val="false"/>
          <w:dstrike w:val="false"/>
          <w:color w:val="000000"/>
          <w:sz w:val="24"/>
          <w:szCs w:val="24"/>
          <w:u w:val="none"/>
        </w:rPr>
        <w:t xml:space="preserve">2. Podmínky vstupu dítěte do mateřské školy v oblasti zdraví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Do mateřské školy je možné přivést dítě pouze zcela zdravé, to je bez známek jakéhokoliv akutního infekčního onemocnění, nebo parazitárního napadení.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2a)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Za příznaky akutního infekčního onemocnění se považuje: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 průhledná rýma, která intenzivně dítěti vytéká z nosu a to i bez zvýšené tělesné teploty,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 zabarvená – zelená, žlutá, hnědá rýma, která vytéká dítěti z nosu a to i bez zvýšené tělesné teploty,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 intenzivní kašel (tj. kašel, který přetrvává i při klidové činnosti dítěte) a to i bez zvýšené tělesné teploty,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 náhlý výsev vyrážky na těle, který svými příznaky může odpovídat – planým neštovicím, 5. nemoci, 6. nemoci, syndromu ruka-noha-ústa, spále, impetigu,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 průjem a zvracení a to i 3 dny poté, co již dítě nemá průjem a nezvrací. (Mateřská škola nemůže dětem podávat dietní stravu. Proto dítě, které nemá realimentovaný trávící trakt na běžnou stravu nepřijme.)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 zarudnutí očí, výtok bílého nebo zabarveného sekretu z jednoho nebo obou očí,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 zvýšená tělesná teplota nebo horečka. </w:t>
      </w:r>
    </w:p>
    <w:p>
      <w:pPr>
        <w:pStyle w:val="Normal"/>
        <w:rPr>
          <w:rFonts w:ascii="Calibri" w:hAnsi="Calibri"/>
          <w:color w:val="C9211E"/>
          <w:sz w:val="24"/>
          <w:szCs w:val="24"/>
        </w:rPr>
      </w:pPr>
      <w:r>
        <w:rPr>
          <w:rFonts w:ascii="Calibri" w:hAnsi="Calibri"/>
          <w:b w:val="false"/>
          <w:strike w:val="false"/>
          <w:dstrike w:val="false"/>
          <w:color w:val="000000"/>
          <w:sz w:val="24"/>
          <w:szCs w:val="24"/>
          <w:u w:val="none"/>
        </w:rPr>
        <w:t xml:space="preserve">2b) </w:t>
      </w:r>
    </w:p>
    <w:p>
      <w:pPr>
        <w:pStyle w:val="Default"/>
        <w:rPr>
          <w:rFonts w:ascii="Calibri" w:hAnsi="Calibri"/>
          <w:color w:val="C9211E"/>
          <w:sz w:val="24"/>
          <w:szCs w:val="24"/>
        </w:rPr>
      </w:pPr>
      <w:r>
        <w:rPr>
          <w:rFonts w:cs="Calibri" w:ascii="Calibri" w:hAnsi="Calibri"/>
          <w:b w:val="false"/>
          <w:strike w:val="false"/>
          <w:dstrike w:val="false"/>
          <w:color w:val="000000"/>
          <w:sz w:val="24"/>
          <w:szCs w:val="24"/>
          <w:u w:val="none"/>
        </w:rPr>
        <w:t xml:space="preserve">Za </w:t>
      </w:r>
      <w:r>
        <w:rPr>
          <w:rFonts w:ascii="Calibri" w:hAnsi="Calibri"/>
          <w:color w:val="000000"/>
          <w:sz w:val="24"/>
          <w:szCs w:val="24"/>
        </w:rPr>
        <w:t xml:space="preserve">příznaky parazitární onemocnění se považuje: </w:t>
      </w:r>
    </w:p>
    <w:p>
      <w:pPr>
        <w:pStyle w:val="Default"/>
        <w:rPr>
          <w:rFonts w:ascii="Calibri" w:hAnsi="Calibri"/>
          <w:color w:val="C9211E"/>
          <w:sz w:val="24"/>
          <w:szCs w:val="24"/>
        </w:rPr>
      </w:pPr>
      <w:r>
        <w:rPr>
          <w:rFonts w:ascii="Calibri" w:hAnsi="Calibri"/>
          <w:strike w:val="false"/>
          <w:dstrike w:val="false"/>
          <w:color w:val="000000"/>
          <w:sz w:val="24"/>
          <w:szCs w:val="24"/>
          <w:u w:val="none"/>
        </w:rPr>
        <w:t xml:space="preserve">- intenzivní svědění vlasové pokožky, nález vši dětské nebo vajíčka vši dětské (hnidy) ve vlasech pohledem. (dítě může školka přijmout až tehdy, je-li zcela odvšivené, tedy bez živých vší a hnid), </w:t>
      </w:r>
    </w:p>
    <w:p>
      <w:pPr>
        <w:pStyle w:val="Default"/>
        <w:rPr>
          <w:rFonts w:ascii="Calibri" w:hAnsi="Calibri"/>
          <w:color w:val="C9211E"/>
          <w:sz w:val="24"/>
          <w:szCs w:val="24"/>
        </w:rPr>
      </w:pPr>
      <w:r>
        <w:rPr>
          <w:rFonts w:ascii="Calibri" w:hAnsi="Calibri"/>
          <w:strike w:val="false"/>
          <w:dstrike w:val="false"/>
          <w:color w:val="000000"/>
          <w:sz w:val="24"/>
          <w:szCs w:val="24"/>
          <w:u w:val="none"/>
        </w:rPr>
        <w:t xml:space="preserve">- neklid, svědění v okolí konečníku, nález roupů při vykonání potřeby na WC pohledem (roup dětský), </w:t>
      </w:r>
    </w:p>
    <w:p>
      <w:pPr>
        <w:pStyle w:val="Default"/>
        <w:rPr>
          <w:rFonts w:ascii="Calibri" w:hAnsi="Calibri"/>
          <w:color w:val="C9211E"/>
          <w:sz w:val="24"/>
          <w:szCs w:val="24"/>
        </w:rPr>
      </w:pPr>
      <w:r>
        <w:rPr>
          <w:rFonts w:ascii="Calibri" w:hAnsi="Calibri"/>
          <w:strike w:val="false"/>
          <w:dstrike w:val="false"/>
          <w:color w:val="000000"/>
          <w:sz w:val="24"/>
          <w:szCs w:val="24"/>
          <w:u w:val="none"/>
        </w:rPr>
        <w:t xml:space="preserve">2c) </w:t>
      </w:r>
    </w:p>
    <w:p>
      <w:pPr>
        <w:pStyle w:val="Default"/>
        <w:rPr>
          <w:rFonts w:ascii="Calibri" w:hAnsi="Calibri"/>
          <w:color w:val="C9211E"/>
          <w:sz w:val="24"/>
          <w:szCs w:val="24"/>
        </w:rPr>
      </w:pPr>
      <w:r>
        <w:rPr>
          <w:rFonts w:ascii="Calibri" w:hAnsi="Calibri"/>
          <w:strike w:val="false"/>
          <w:dstrike w:val="false"/>
          <w:color w:val="000000"/>
          <w:sz w:val="24"/>
          <w:szCs w:val="24"/>
          <w:u w:val="none"/>
        </w:rPr>
        <w:t xml:space="preserve">Dítě po očkování nelze přijmout pokud: </w:t>
      </w:r>
    </w:p>
    <w:p>
      <w:pPr>
        <w:pStyle w:val="Default"/>
        <w:rPr>
          <w:rFonts w:ascii="Calibri" w:hAnsi="Calibri"/>
          <w:color w:val="C9211E"/>
          <w:sz w:val="24"/>
          <w:szCs w:val="24"/>
        </w:rPr>
      </w:pPr>
      <w:r>
        <w:rPr>
          <w:rFonts w:ascii="Calibri" w:hAnsi="Calibri"/>
          <w:strike w:val="false"/>
          <w:dstrike w:val="false"/>
          <w:color w:val="000000"/>
          <w:sz w:val="24"/>
          <w:szCs w:val="24"/>
          <w:u w:val="none"/>
        </w:rPr>
        <w:t xml:space="preserve">- je naočkované v den, kdy přichází do mateřské školy (nástup je možný až následující den, kvůli možným reakcím a nežádoucím účinkům na očkovací látku), </w:t>
      </w:r>
    </w:p>
    <w:p>
      <w:pPr>
        <w:pStyle w:val="Default"/>
        <w:rPr>
          <w:rFonts w:ascii="Calibri" w:hAnsi="Calibri"/>
          <w:color w:val="C9211E"/>
          <w:sz w:val="24"/>
          <w:szCs w:val="24"/>
        </w:rPr>
      </w:pPr>
      <w:r>
        <w:rPr>
          <w:rFonts w:ascii="Calibri" w:hAnsi="Calibri"/>
          <w:strike w:val="false"/>
          <w:dstrike w:val="false"/>
          <w:color w:val="000000"/>
          <w:sz w:val="24"/>
          <w:szCs w:val="24"/>
          <w:u w:val="none"/>
        </w:rPr>
        <w:t>- pokud má dítě i následující den po očkování reakci na očkovací látku, tím je myšlena zvýšená tělesná teplota, velké zarudnutí, otok nebo bolest v místě vpichu očkovací látky, výsev vyrážky, zvýšená únava, malátnost</w:t>
      </w:r>
    </w:p>
    <w:p>
      <w:pPr>
        <w:pStyle w:val="Default"/>
        <w:rPr>
          <w:strike w:val="false"/>
          <w:dstrike w:val="false"/>
          <w:color w:val="000000"/>
          <w:u w:val="none"/>
        </w:rPr>
      </w:pPr>
      <w:r>
        <w:rPr>
          <w:strike w:val="false"/>
          <w:dstrike w:val="false"/>
          <w:color w:val="000000"/>
          <w:u w:val="none"/>
        </w:rPr>
      </w:r>
    </w:p>
    <w:p>
      <w:pPr>
        <w:pStyle w:val="Default"/>
        <w:rPr>
          <w:rFonts w:ascii="Calibri" w:hAnsi="Calibri"/>
          <w:color w:val="C9211E"/>
          <w:sz w:val="24"/>
          <w:szCs w:val="24"/>
        </w:rPr>
      </w:pPr>
      <w:r>
        <w:rPr>
          <w:rFonts w:ascii="Calibri" w:hAnsi="Calibri"/>
          <w:b/>
          <w:strike w:val="false"/>
          <w:dstrike w:val="false"/>
          <w:color w:val="000000"/>
          <w:sz w:val="24"/>
          <w:szCs w:val="24"/>
          <w:u w:val="none"/>
        </w:rPr>
        <w:t xml:space="preserve">3. Odeslání dítěte do domácího léčení </w:t>
      </w:r>
    </w:p>
    <w:p>
      <w:pPr>
        <w:pStyle w:val="Default"/>
        <w:rPr>
          <w:color w:val="000000"/>
        </w:rPr>
      </w:pPr>
      <w:r>
        <w:rPr>
          <w:rFonts w:ascii="Calibri" w:hAnsi="Calibri"/>
          <w:b w:val="false"/>
          <w:strike w:val="false"/>
          <w:dstrike w:val="false"/>
          <w:color w:val="000000"/>
          <w:sz w:val="24"/>
          <w:szCs w:val="24"/>
          <w:u w:val="none"/>
        </w:rPr>
        <w:t xml:space="preserve">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 </w:t>
      </w:r>
    </w:p>
    <w:p>
      <w:pPr>
        <w:pStyle w:val="Default"/>
        <w:rPr>
          <w:rFonts w:ascii="Calibri" w:hAnsi="Calibri"/>
          <w:b w:val="false"/>
          <w:b w:val="false"/>
          <w:strike w:val="false"/>
          <w:dstrike w:val="false"/>
          <w:color w:val="000000"/>
          <w:sz w:val="24"/>
          <w:szCs w:val="24"/>
          <w:u w:val="none"/>
        </w:rPr>
      </w:pPr>
      <w:r>
        <w:rPr>
          <w:rFonts w:ascii="Calibri" w:hAnsi="Calibri"/>
          <w:b w:val="false"/>
          <w:strike w:val="false"/>
          <w:dstrike w:val="false"/>
          <w:color w:val="000000"/>
          <w:sz w:val="24"/>
          <w:szCs w:val="24"/>
          <w:u w:val="none"/>
        </w:rPr>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Dítě přichází do mateřské školy zcela zdravé s ukončenou léčbou a bez zjevných příznaků. </w:t>
      </w:r>
    </w:p>
    <w:p>
      <w:pPr>
        <w:pStyle w:val="Default"/>
        <w:rPr>
          <w:b w:val="false"/>
          <w:b w:val="false"/>
          <w:strike w:val="false"/>
          <w:dstrike w:val="false"/>
          <w:color w:val="000000"/>
          <w:u w:val="none"/>
        </w:rPr>
      </w:pPr>
      <w:r>
        <w:rPr>
          <w:b w:val="false"/>
          <w:strike w:val="false"/>
          <w:dstrike w:val="false"/>
          <w:color w:val="000000"/>
          <w:u w:val="none"/>
        </w:rPr>
      </w:r>
    </w:p>
    <w:p>
      <w:pPr>
        <w:pStyle w:val="Default"/>
        <w:rPr>
          <w:rFonts w:ascii="Calibri" w:hAnsi="Calibri"/>
          <w:color w:val="C9211E"/>
          <w:sz w:val="24"/>
          <w:szCs w:val="24"/>
        </w:rPr>
      </w:pPr>
      <w:r>
        <w:rPr>
          <w:rFonts w:ascii="Calibri" w:hAnsi="Calibri"/>
          <w:b/>
          <w:strike w:val="false"/>
          <w:dstrike w:val="false"/>
          <w:color w:val="000000"/>
          <w:sz w:val="24"/>
          <w:szCs w:val="24"/>
          <w:u w:val="none"/>
        </w:rPr>
        <w:t xml:space="preserve">4. Oznamovací povinnost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Zákonný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pedikulóza, roupi, svrab.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 </w:t>
      </w:r>
    </w:p>
    <w:p>
      <w:pPr>
        <w:pStyle w:val="Default"/>
        <w:rPr>
          <w:b w:val="false"/>
          <w:b w:val="false"/>
          <w:strike w:val="false"/>
          <w:dstrike w:val="false"/>
          <w:color w:val="000000"/>
          <w:u w:val="none"/>
        </w:rPr>
      </w:pPr>
      <w:r>
        <w:rPr>
          <w:b w:val="false"/>
          <w:strike w:val="false"/>
          <w:dstrike w:val="false"/>
          <w:color w:val="000000"/>
          <w:u w:val="none"/>
        </w:rPr>
      </w:r>
    </w:p>
    <w:p>
      <w:pPr>
        <w:pStyle w:val="Default"/>
        <w:rPr>
          <w:rFonts w:ascii="Calibri" w:hAnsi="Calibri"/>
          <w:color w:val="C9211E"/>
          <w:sz w:val="24"/>
          <w:szCs w:val="24"/>
        </w:rPr>
      </w:pPr>
      <w:r>
        <w:rPr>
          <w:rFonts w:ascii="Calibri" w:hAnsi="Calibri"/>
          <w:b/>
          <w:strike w:val="false"/>
          <w:dstrike w:val="false"/>
          <w:color w:val="000000"/>
          <w:sz w:val="24"/>
          <w:szCs w:val="24"/>
          <w:u w:val="none"/>
        </w:rPr>
        <w:t xml:space="preserve">5. Chronická onemocnění u dítěte.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Mimo alergii, je za chronické onemocnění, ke kterému mateřská škola potřebuje potvrzení od lékaře specialisty nebo pediatra, považována epilepsie, astma bronchiale, metabolická onemocnění. </w:t>
      </w:r>
    </w:p>
    <w:p>
      <w:pPr>
        <w:pStyle w:val="Default"/>
        <w:rPr>
          <w:b w:val="false"/>
          <w:b w:val="false"/>
          <w:strike w:val="false"/>
          <w:dstrike w:val="false"/>
          <w:u w:val="none"/>
        </w:rPr>
      </w:pPr>
      <w:r>
        <w:rPr>
          <w:b w:val="false"/>
          <w:strike w:val="false"/>
          <w:dstrike w:val="false"/>
          <w:u w:val="none"/>
        </w:rPr>
      </w:r>
    </w:p>
    <w:p>
      <w:pPr>
        <w:pStyle w:val="Default"/>
        <w:rPr>
          <w:b w:val="false"/>
          <w:b w:val="false"/>
          <w:strike w:val="false"/>
          <w:dstrike w:val="false"/>
          <w:u w:val="none"/>
        </w:rPr>
      </w:pPr>
      <w:r>
        <w:rPr>
          <w:b w:val="false"/>
          <w:strike w:val="false"/>
          <w:dstrike w:val="false"/>
          <w:u w:val="none"/>
        </w:rPr>
      </w:r>
    </w:p>
    <w:p>
      <w:pPr>
        <w:pStyle w:val="Default"/>
        <w:rPr>
          <w:rFonts w:ascii="Calibri" w:hAnsi="Calibri"/>
          <w:color w:val="C9211E"/>
          <w:sz w:val="24"/>
          <w:szCs w:val="24"/>
        </w:rPr>
      </w:pPr>
      <w:r>
        <w:rPr>
          <w:rFonts w:ascii="Calibri" w:hAnsi="Calibri"/>
          <w:b/>
          <w:strike w:val="false"/>
          <w:dstrike w:val="false"/>
          <w:color w:val="000000"/>
          <w:sz w:val="24"/>
          <w:szCs w:val="24"/>
          <w:u w:val="none"/>
        </w:rPr>
        <w:t xml:space="preserve">6. Podávání léků a léčivých přípravků dětem v mateřské škole. </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Mateřská škola nemá povinnosti dětem v mateřské škole podávat jakékoliv léky a léčivé přípravky jak volně prodejné tak na lékařský předpis z medikace lékaře. </w:t>
      </w:r>
    </w:p>
    <w:p>
      <w:pPr>
        <w:pStyle w:val="Default"/>
        <w:rPr>
          <w:b w:val="false"/>
          <w:b w:val="false"/>
          <w:strike w:val="false"/>
          <w:dstrike w:val="false"/>
          <w:color w:val="000000"/>
          <w:u w:val="none"/>
        </w:rPr>
      </w:pPr>
      <w:r>
        <w:rPr>
          <w:b w:val="false"/>
          <w:strike w:val="false"/>
          <w:dstrike w:val="false"/>
          <w:color w:val="000000"/>
          <w:u w:val="none"/>
        </w:rPr>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medikován lékařem a musí jej dítě pravidelně užívat v určenou dobu, je nutné písemně požádat mateřskou školu a doložit potřebnost zprávou od lékaře. </w:t>
      </w:r>
    </w:p>
    <w:p>
      <w:pPr>
        <w:pStyle w:val="Default"/>
        <w:rPr>
          <w:b w:val="false"/>
          <w:b w:val="false"/>
          <w:strike w:val="false"/>
          <w:dstrike w:val="false"/>
          <w:color w:val="000000"/>
          <w:u w:val="none"/>
        </w:rPr>
      </w:pPr>
      <w:r>
        <w:rPr>
          <w:b w:val="false"/>
          <w:strike w:val="false"/>
          <w:dstrike w:val="false"/>
          <w:color w:val="000000"/>
          <w:u w:val="none"/>
        </w:rPr>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V případě kladného vyřízení žádosti je zákonný zástupce povinen se osobně dostavit a při předávání léku pedagogickému pracovníkovi, který s podáváním léku souhlasil, sepsat na místě „Protokol o podávání léků.“ Mateřská škola je povinna, i přes souhlas s podáváním léků, volat v život ohrožujících stavech záchrannou službu.</w:t>
      </w:r>
    </w:p>
    <w:p>
      <w:pPr>
        <w:pStyle w:val="Default"/>
        <w:rPr>
          <w:rFonts w:ascii="Calibri" w:hAnsi="Calibri"/>
          <w:color w:val="C9211E"/>
          <w:sz w:val="24"/>
          <w:szCs w:val="24"/>
        </w:rPr>
      </w:pPr>
      <w:r>
        <w:rPr>
          <w:rFonts w:ascii="Calibri" w:hAnsi="Calibri"/>
          <w:b w:val="false"/>
          <w:strike w:val="false"/>
          <w:dstrike w:val="false"/>
          <w:color w:val="000000"/>
          <w:sz w:val="24"/>
          <w:szCs w:val="24"/>
          <w:u w:val="none"/>
        </w:rPr>
        <w:t xml:space="preserve"> </w:t>
      </w:r>
    </w:p>
    <w:p>
      <w:pPr>
        <w:pStyle w:val="Normal"/>
        <w:rPr>
          <w:rFonts w:ascii="Calibri" w:hAnsi="Calibri" w:cs="Calibri"/>
          <w:b w:val="false"/>
          <w:b w:val="false"/>
          <w:strike w:val="false"/>
          <w:dstrike w:val="false"/>
          <w:sz w:val="22"/>
          <w:u w:val="none"/>
        </w:rPr>
      </w:pPr>
      <w:r>
        <w:rPr>
          <w:rFonts w:ascii="Calibri" w:hAnsi="Calibri"/>
          <w:b w:val="false"/>
          <w:strike w:val="false"/>
          <w:dstrike w:val="false"/>
          <w:color w:val="000000"/>
          <w:sz w:val="24"/>
          <w:szCs w:val="24"/>
          <w:u w:val="none"/>
        </w:rPr>
        <w:t xml:space="preserve">Pokud mateřská škola žádost rodiče o podávání léků zamítne, je rodič povinen zajistit podání léků sám. </w:t>
      </w:r>
    </w:p>
    <w:p>
      <w:pPr>
        <w:pStyle w:val="Normlnweb"/>
        <w:spacing w:before="0" w:after="0"/>
        <w:rPr>
          <w:rFonts w:ascii="Calibri" w:hAnsi="Calibri" w:cs="Calibri"/>
          <w:color w:val="000000"/>
          <w:sz w:val="24"/>
          <w:szCs w:val="24"/>
        </w:rPr>
      </w:pPr>
      <w:r>
        <w:rPr>
          <w:rFonts w:cs="Calibri" w:ascii="Calibri" w:hAnsi="Calibri"/>
          <w:color w:val="000000"/>
          <w:sz w:val="24"/>
          <w:szCs w:val="24"/>
        </w:rPr>
      </w:r>
    </w:p>
    <w:p>
      <w:pPr>
        <w:pStyle w:val="Normal"/>
        <w:rPr/>
      </w:pPr>
      <w:r>
        <w:rPr>
          <w:rFonts w:cs="Calibri" w:ascii="Calibri" w:hAnsi="Calibri"/>
          <w:u w:val="single"/>
        </w:rPr>
        <w:t>6.2 První pomoc a ošetření</w:t>
      </w:r>
    </w:p>
    <w:p>
      <w:pPr>
        <w:pStyle w:val="Normal"/>
        <w:rPr>
          <w:rFonts w:ascii="Calibri" w:hAnsi="Calibri" w:cs="Calibri"/>
          <w:b/>
          <w:b/>
          <w:u w:val="single"/>
        </w:rPr>
      </w:pPr>
      <w:r>
        <w:rPr>
          <w:rFonts w:cs="Calibri" w:ascii="Calibri" w:hAnsi="Calibri"/>
          <w:b/>
          <w:u w:val="single"/>
        </w:rPr>
      </w:r>
    </w:p>
    <w:p>
      <w:pPr>
        <w:pStyle w:val="Normal"/>
        <w:rPr/>
      </w:pPr>
      <w:r>
        <w:rPr>
          <w:rFonts w:cs="Calibri" w:ascii="Calibri" w:hAnsi="Calibri"/>
        </w:rPr>
        <w:t xml:space="preserve">Ředitel školy a zdravotník školy zajistí, aby byly vytvořeny podmínky pro včasné poskytnutí první pomoci a lékařského ošetření při úrazech a náhlých onemocněních.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pPr>
        <w:pStyle w:val="Normal"/>
        <w:rPr>
          <w:rFonts w:ascii="Calibri" w:hAnsi="Calibri" w:cs="Calibri"/>
        </w:rPr>
      </w:pPr>
      <w:r>
        <w:rPr>
          <w:rFonts w:cs="Calibri" w:ascii="Calibri" w:hAnsi="Calibri"/>
        </w:rPr>
      </w:r>
    </w:p>
    <w:p>
      <w:pPr>
        <w:pStyle w:val="Normal"/>
        <w:rPr/>
      </w:pPr>
      <w:r>
        <w:rPr>
          <w:rFonts w:cs="Calibri" w:ascii="Calibri" w:hAnsi="Calibri"/>
        </w:rPr>
        <w:t xml:space="preserve">V případě pracovního, školního úrazu nebo jiné zdravotní příhody (dále jen úrazu) poskytne první pomoc podle běžných zdravotnických zásad učitel konající dohled.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Zaměstnanec školy provádějící dohled okamžitě telefonicky ohlásí událost vedení školy. V případě potřeby uvědomí záchrannou lékařskou pomoc. </w:t>
      </w:r>
    </w:p>
    <w:p>
      <w:pPr>
        <w:pStyle w:val="Normlnweb"/>
        <w:spacing w:before="0" w:after="0"/>
        <w:rPr>
          <w:rFonts w:ascii="Calibri" w:hAnsi="Calibri" w:cs="Calibri"/>
          <w:color w:val="000000"/>
          <w:sz w:val="24"/>
          <w:szCs w:val="24"/>
        </w:rPr>
      </w:pPr>
      <w:r>
        <w:rPr>
          <w:rFonts w:cs="Calibri" w:ascii="Calibri" w:hAnsi="Calibri"/>
          <w:color w:val="000000"/>
          <w:sz w:val="24"/>
          <w:szCs w:val="24"/>
        </w:rPr>
      </w:r>
    </w:p>
    <w:p>
      <w:pPr>
        <w:pStyle w:val="Normlnweb"/>
        <w:spacing w:before="0" w:after="0"/>
        <w:rPr>
          <w:rFonts w:ascii="Calibri" w:hAnsi="Calibri" w:cs="Calibri"/>
          <w:color w:val="000000"/>
          <w:sz w:val="24"/>
          <w:szCs w:val="24"/>
        </w:rPr>
      </w:pPr>
      <w:r>
        <w:rPr>
          <w:rFonts w:cs="Calibri" w:ascii="Calibri" w:hAnsi="Calibri"/>
          <w:color w:val="000000"/>
          <w:sz w:val="24"/>
          <w:szCs w:val="24"/>
        </w:rPr>
        <w:t>Zákonní zástupci dbají na bezpečnost, pořádek a klid ve všech prostorách školy, nenechávají své děti pobíhat po schodech, lézt po zábradlí nebo se po zábradlí klouzat.</w:t>
      </w:r>
    </w:p>
    <w:p>
      <w:pPr>
        <w:pStyle w:val="Normlnweb"/>
        <w:spacing w:before="0" w:after="0"/>
        <w:rPr>
          <w:rFonts w:ascii="Calibri" w:hAnsi="Calibri" w:cs="Calibri"/>
          <w:color w:val="000000"/>
          <w:sz w:val="24"/>
          <w:szCs w:val="24"/>
        </w:rPr>
      </w:pPr>
      <w:r>
        <w:rPr>
          <w:rFonts w:cs="Calibri" w:ascii="Calibri" w:hAnsi="Calibri"/>
          <w:color w:val="000000"/>
          <w:sz w:val="24"/>
          <w:szCs w:val="24"/>
        </w:rPr>
      </w:r>
    </w:p>
    <w:p>
      <w:pPr>
        <w:pStyle w:val="Normlnweb"/>
        <w:spacing w:before="0" w:after="0"/>
        <w:rPr>
          <w:rFonts w:ascii="Calibri" w:hAnsi="Calibri" w:cs="Calibri"/>
          <w:color w:val="000000"/>
          <w:sz w:val="24"/>
          <w:szCs w:val="24"/>
        </w:rPr>
      </w:pPr>
      <w:r>
        <w:rPr>
          <w:rFonts w:cs="Calibri" w:ascii="Calibri" w:hAnsi="Calibri"/>
          <w:color w:val="000000"/>
          <w:sz w:val="24"/>
          <w:szCs w:val="24"/>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pPr>
        <w:pStyle w:val="Normlnweb"/>
        <w:spacing w:before="0" w:after="0"/>
        <w:rPr>
          <w:rFonts w:ascii="Calibri" w:hAnsi="Calibri" w:cs="Calibri"/>
          <w:color w:val="000000"/>
          <w:sz w:val="24"/>
          <w:szCs w:val="24"/>
        </w:rPr>
      </w:pPr>
      <w:r>
        <w:rPr>
          <w:rFonts w:cs="Calibri" w:ascii="Calibri" w:hAnsi="Calibri"/>
          <w:color w:val="000000"/>
          <w:sz w:val="24"/>
          <w:szCs w:val="24"/>
        </w:rPr>
      </w:r>
    </w:p>
    <w:p>
      <w:pPr>
        <w:pStyle w:val="Normal"/>
        <w:rPr>
          <w:rFonts w:ascii="Calibri" w:hAnsi="Calibri" w:cs="Calibri"/>
        </w:rPr>
      </w:pPr>
      <w:r>
        <w:rPr>
          <w:rFonts w:cs="Calibri" w:ascii="Calibri" w:hAnsi="Calibri"/>
        </w:rPr>
        <w:t>Všechny děti v MŠ jsou pojištěny proti úrazům a nehodám v době pobytu dítěte v MŠ a při akcích organizovaných mateřskou školou.</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Ředitel školy, kterému byl úraz dítěte ohlášen, zajistí, aby byly objektivně zjištěny a případně odstraněny příčiny úrazu.</w:t>
      </w:r>
    </w:p>
    <w:p>
      <w:pPr>
        <w:pStyle w:val="Normal"/>
        <w:widowControl w:val="false"/>
        <w:rPr>
          <w:rFonts w:ascii="Calibri" w:hAnsi="Calibri" w:cs="Calibri"/>
        </w:rPr>
      </w:pPr>
      <w:r>
        <w:rPr>
          <w:rFonts w:cs="Calibri" w:ascii="Calibri" w:hAnsi="Calibri"/>
        </w:rPr>
      </w:r>
    </w:p>
    <w:p>
      <w:pPr>
        <w:pStyle w:val="Normal"/>
        <w:rPr/>
      </w:pPr>
      <w:r>
        <w:rPr>
          <w:rFonts w:cs="Calibri" w:ascii="Calibri" w:hAnsi="Calibri"/>
          <w:b/>
        </w:rPr>
        <w:t>Při přesunech dětí při pobytu mimo území mateřské školy po pozemních komunikacích se pedagogický dohled řídí pravidly silničního provozu, zejména k</w:t>
      </w:r>
      <w:r>
        <w:rPr>
          <w:rFonts w:cs="Calibri" w:ascii="Calibri" w:hAnsi="Calibri"/>
        </w:rPr>
        <w:t>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pPr>
        <w:pStyle w:val="Normal"/>
        <w:rPr>
          <w:rFonts w:ascii="Calibri" w:hAnsi="Calibri" w:cs="Calibri"/>
        </w:rPr>
      </w:pPr>
      <w:r>
        <w:rPr>
          <w:rFonts w:cs="Calibri" w:ascii="Calibri" w:hAnsi="Calibri"/>
        </w:rPr>
      </w:r>
    </w:p>
    <w:p>
      <w:pPr>
        <w:pStyle w:val="Normal"/>
        <w:rPr/>
      </w:pPr>
      <w:r>
        <w:rPr>
          <w:rFonts w:cs="Calibri" w:ascii="Calibri" w:hAnsi="Calibri"/>
          <w:u w:val="single"/>
        </w:rPr>
        <w:t>6.3 Pobyt dětí v přírodě</w:t>
      </w:r>
    </w:p>
    <w:p>
      <w:pPr>
        <w:pStyle w:val="Normal"/>
        <w:rPr>
          <w:rFonts w:ascii="Calibri" w:hAnsi="Calibri" w:cs="Calibri"/>
          <w:u w:val="single"/>
        </w:rPr>
      </w:pPr>
      <w:r>
        <w:rPr>
          <w:rFonts w:cs="Calibri" w:ascii="Calibri" w:hAnsi="Calibri"/>
          <w:u w:val="single"/>
        </w:rPr>
      </w:r>
    </w:p>
    <w:p>
      <w:pPr>
        <w:pStyle w:val="Normal"/>
        <w:rPr/>
      </w:pPr>
      <w:r>
        <w:rPr>
          <w:rFonts w:cs="Calibri" w:ascii="Calibri" w:hAnsi="Calibri"/>
        </w:rPr>
        <w:t>Využívají se pouze známá bezpečná místa, učitelé dbají, aby děti neopustily vymezené prostranství.</w:t>
      </w:r>
    </w:p>
    <w:p>
      <w:pPr>
        <w:pStyle w:val="Normal"/>
        <w:rPr/>
      </w:pPr>
      <w:r>
        <w:rPr>
          <w:rFonts w:cs="Calibri" w:ascii="Calibri" w:hAnsi="Calibri"/>
        </w:rPr>
        <w:t>Učitelé před pobytem dětí zkontrolují prostor a odstraní všechny nebezpečné věci a překážky (sklo, hřebíky, plechovky, ostré velké kameny apod.).</w:t>
      </w:r>
    </w:p>
    <w:p>
      <w:pPr>
        <w:pStyle w:val="Normal"/>
        <w:rPr>
          <w:rFonts w:ascii="Calibri" w:hAnsi="Calibri" w:cs="Calibri"/>
        </w:rPr>
      </w:pPr>
      <w:r>
        <w:rPr>
          <w:rFonts w:cs="Calibri" w:ascii="Calibri" w:hAnsi="Calibri"/>
        </w:rPr>
      </w:r>
    </w:p>
    <w:p>
      <w:pPr>
        <w:pStyle w:val="Normal"/>
        <w:rPr/>
      </w:pPr>
      <w:r>
        <w:rPr>
          <w:rFonts w:cs="Calibri" w:ascii="Calibri" w:hAnsi="Calibri"/>
          <w:u w:val="single"/>
        </w:rPr>
        <w:t>6.4 Sportovní činnosti a pohybové aktivity</w:t>
      </w:r>
    </w:p>
    <w:p>
      <w:pPr>
        <w:pStyle w:val="Normal"/>
        <w:rPr>
          <w:rFonts w:ascii="Calibri" w:hAnsi="Calibri" w:cs="Calibri"/>
          <w:u w:val="single"/>
        </w:rPr>
      </w:pPr>
      <w:r>
        <w:rPr>
          <w:rFonts w:cs="Calibri" w:ascii="Calibri" w:hAnsi="Calibri"/>
          <w:u w:val="single"/>
        </w:rPr>
      </w:r>
    </w:p>
    <w:p>
      <w:pPr>
        <w:pStyle w:val="Normal"/>
        <w:rPr/>
      </w:pPr>
      <w:r>
        <w:rPr>
          <w:rFonts w:cs="Calibri" w:ascii="Calibri" w:hAnsi="Calibri"/>
        </w:rPr>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náčiní a nářadí kontrolují jeho funkčnost a bezpečnost.</w:t>
      </w:r>
    </w:p>
    <w:p>
      <w:pPr>
        <w:pStyle w:val="Normal"/>
        <w:rPr/>
      </w:pPr>
      <w:r>
        <w:rPr>
          <w:rFonts w:cs="Calibri" w:ascii="Calibri" w:hAnsi="Calibri"/>
        </w:rPr>
        <w:t>Učitelé dále dbají, aby cvičení a pohybové aktivity byly přiměřené věku dětí a podle toho přizpůsobují intenzitu a obtížnost těchto aktivit individuálním schopnostem jednotlivých dětí.</w:t>
      </w:r>
    </w:p>
    <w:p>
      <w:pPr>
        <w:pStyle w:val="Normal"/>
        <w:rPr>
          <w:rFonts w:ascii="Calibri" w:hAnsi="Calibri" w:cs="Calibri"/>
        </w:rPr>
      </w:pPr>
      <w:r>
        <w:rPr>
          <w:rFonts w:cs="Calibri" w:ascii="Calibri" w:hAnsi="Calibri"/>
        </w:rPr>
      </w:r>
    </w:p>
    <w:p>
      <w:pPr>
        <w:pStyle w:val="Normal"/>
        <w:rPr/>
      </w:pPr>
      <w:r>
        <w:rPr>
          <w:rFonts w:cs="Calibri" w:ascii="Calibri" w:hAnsi="Calibri"/>
          <w:u w:val="single"/>
        </w:rPr>
        <w:t>6.5 Pracovní a výtvarné činnosti</w:t>
      </w:r>
    </w:p>
    <w:p>
      <w:pPr>
        <w:pStyle w:val="Normal"/>
        <w:rPr>
          <w:rFonts w:ascii="Calibri" w:hAnsi="Calibri" w:cs="Calibri"/>
          <w:u w:val="single"/>
        </w:rPr>
      </w:pPr>
      <w:r>
        <w:rPr>
          <w:rFonts w:cs="Calibri" w:ascii="Calibri" w:hAnsi="Calibri"/>
          <w:u w:val="single"/>
        </w:rPr>
      </w:r>
    </w:p>
    <w:p>
      <w:pPr>
        <w:pStyle w:val="Normal"/>
        <w:rPr/>
      </w:pPr>
      <w:r>
        <w:rPr>
          <w:rFonts w:cs="Calibri" w:ascii="Calibri" w:hAnsi="Calibri"/>
        </w:rPr>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pPr>
        <w:pStyle w:val="Normal"/>
        <w:rPr>
          <w:rFonts w:ascii="Calibri" w:hAnsi="Calibri" w:cs="Calibri"/>
        </w:rPr>
      </w:pPr>
      <w:r>
        <w:rPr>
          <w:rFonts w:cs="Calibri" w:ascii="Calibri" w:hAnsi="Calibri"/>
        </w:rPr>
      </w:r>
    </w:p>
    <w:p>
      <w:pPr>
        <w:pStyle w:val="Normal"/>
        <w:rPr>
          <w:rFonts w:ascii="Calibri" w:hAnsi="Calibri" w:cs="Calibri"/>
          <w:b/>
          <w:b/>
          <w:sz w:val="22"/>
          <w:szCs w:val="22"/>
        </w:rPr>
      </w:pPr>
      <w:r>
        <w:rPr>
          <w:rFonts w:cs="Calibri" w:ascii="Calibri" w:hAnsi="Calibri"/>
          <w:b/>
          <w:sz w:val="22"/>
          <w:szCs w:val="22"/>
        </w:rPr>
        <w:t>7. Podmínky zajištění ochrany před sociálně patologickými jevy a před projevy diskriminace, nepřátelství nebo násilí.</w:t>
      </w:r>
    </w:p>
    <w:p>
      <w:pPr>
        <w:pStyle w:val="Normal"/>
        <w:rPr>
          <w:rFonts w:ascii="Calibri" w:hAnsi="Calibri" w:cs="Calibri"/>
          <w:b/>
          <w:b/>
          <w:sz w:val="22"/>
          <w:szCs w:val="22"/>
        </w:rPr>
      </w:pPr>
      <w:r>
        <w:rPr>
          <w:rFonts w:cs="Calibri" w:ascii="Calibri" w:hAnsi="Calibri"/>
          <w:b/>
          <w:sz w:val="22"/>
          <w:szCs w:val="22"/>
        </w:rPr>
      </w:r>
    </w:p>
    <w:p>
      <w:pPr>
        <w:pStyle w:val="Normal"/>
        <w:rPr/>
      </w:pPr>
      <w:r>
        <w:rPr>
          <w:rFonts w:cs="Calibri" w:ascii="Calibri" w:hAnsi="Calibri"/>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pPr>
        <w:pStyle w:val="Normal"/>
        <w:rPr>
          <w:rFonts w:ascii="Calibri" w:hAnsi="Calibri" w:cs="Calibri"/>
        </w:rPr>
      </w:pPr>
      <w:r>
        <w:rPr>
          <w:rFonts w:cs="Calibri" w:ascii="Calibri" w:hAnsi="Calibri"/>
        </w:rPr>
      </w:r>
    </w:p>
    <w:p>
      <w:pPr>
        <w:pStyle w:val="Normal"/>
        <w:rPr/>
      </w:pPr>
      <w:r>
        <w:rPr>
          <w:rFonts w:cs="Calibri" w:ascii="Calibri" w:hAnsi="Calibri"/>
        </w:rPr>
        <w:t>V rámci prevence před projevy diskriminace, nepřátelství a násilí provádí učitelé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Děti jsou chráněny učiteli v rámci ochrany zdraví dětí před sociálně patologickými jevy.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Důležitým prvkem prevence v této oblasti je i vytvoření příznivého sociálního klimatu mezi dětmi navzájem, mezi dětmi a učiteli a mezi učiteli a zákonnými zástupci dětí.</w:t>
      </w:r>
    </w:p>
    <w:p>
      <w:pPr>
        <w:pStyle w:val="Normal"/>
        <w:rPr>
          <w:rFonts w:ascii="Calibri" w:hAnsi="Calibri" w:cs="Calibri"/>
        </w:rPr>
      </w:pPr>
      <w:r>
        <w:rPr>
          <w:rFonts w:cs="Calibri" w:ascii="Calibri" w:hAnsi="Calibri"/>
        </w:rPr>
      </w:r>
    </w:p>
    <w:p>
      <w:pPr>
        <w:pStyle w:val="Normal"/>
        <w:rPr/>
      </w:pPr>
      <w:r>
        <w:rPr>
          <w:rFonts w:cs="Calibri" w:ascii="Calibri" w:hAnsi="Calibri"/>
        </w:rPr>
        <w:t>Preventivní program je podrobně rozpracován ve Školním vzdělávacím programu pro předškolní vzdělávání a v Minimálním preventivním programu MŠ.</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pPr>
      <w:r>
        <w:rPr>
          <w:rFonts w:cs="Calibri" w:ascii="Calibri" w:hAnsi="Calibri"/>
          <w:b/>
          <w:sz w:val="22"/>
          <w:szCs w:val="22"/>
        </w:rPr>
        <w:t>8. Podmínky zacházení s majetkem školy ze strany dětí</w:t>
      </w:r>
    </w:p>
    <w:p>
      <w:pPr>
        <w:pStyle w:val="Normal"/>
        <w:rPr/>
      </w:pPr>
      <w:r>
        <w:rPr>
          <w:rFonts w:cs="Calibri" w:ascii="Calibri" w:hAnsi="Calibri"/>
        </w:rPr>
        <w:t>Po dobu pobytu dítěte a v průběhu vzdělávání dětí v MŠ dbají učitelé na to, aby děti zacházely šetrně s učebními pomůckami, hračkami a dalšími vzdělávacími potřebami a nepoškozovaly ostatní majetek školy.</w:t>
      </w:r>
    </w:p>
    <w:p>
      <w:pPr>
        <w:pStyle w:val="Normal"/>
        <w:numPr>
          <w:ilvl w:val="0"/>
          <w:numId w:val="0"/>
        </w:numPr>
        <w:spacing w:before="280" w:after="280"/>
        <w:ind w:left="0" w:right="0" w:hanging="0"/>
        <w:rPr/>
      </w:pPr>
      <w:r>
        <w:rPr>
          <w:rFonts w:ascii="Calibri" w:hAnsi="Calibri"/>
          <w:color w:val="000000"/>
          <w:sz w:val="24"/>
          <w:szCs w:val="24"/>
        </w:rPr>
        <w:t xml:space="preserve">Zákonní zástupci dětí či pověřené osoby dbají na šetrné zacházení s vybavením školy, především v prostorách šaten, chodeb a areálu školy a zahrady, kde při předávání dětí přebírají za dítě odpovědnost. </w:t>
      </w:r>
      <w:r>
        <w:rPr>
          <w:rFonts w:ascii="Calibri" w:hAnsi="Calibri"/>
          <w:sz w:val="24"/>
          <w:szCs w:val="24"/>
        </w:rPr>
        <w:t xml:space="preserve">V případě, že zjistí či zaviní jeho poškození, nahlásí tuto skutečnost neprodleně pedagogickému pracovníkovi školy. </w:t>
      </w:r>
      <w:r>
        <w:rPr>
          <w:rFonts w:ascii="Calibri" w:hAnsi="Calibri"/>
          <w:color w:val="000000"/>
          <w:sz w:val="24"/>
          <w:szCs w:val="24"/>
        </w:rPr>
        <w:t>Jsou ohleduplní k věcem ostatních dětí.</w:t>
      </w:r>
    </w:p>
    <w:p>
      <w:pPr>
        <w:pStyle w:val="Normal"/>
        <w:numPr>
          <w:ilvl w:val="0"/>
          <w:numId w:val="0"/>
        </w:numPr>
        <w:spacing w:lineRule="auto" w:line="240" w:before="280" w:after="280"/>
        <w:ind w:left="0" w:right="0" w:hanging="0"/>
        <w:rPr/>
      </w:pPr>
      <w:r>
        <w:rPr>
          <w:rFonts w:cs="Calibri" w:ascii="Calibri" w:hAnsi="Calibri"/>
          <w:color w:val="000000"/>
          <w:sz w:val="24"/>
          <w:szCs w:val="24"/>
        </w:rPr>
        <w:t>Do objektu mateřské školy je přísný zákaz vodění psů!</w:t>
      </w:r>
    </w:p>
    <w:p>
      <w:pPr>
        <w:pStyle w:val="Normal"/>
        <w:rPr>
          <w:rFonts w:ascii="Calibri" w:hAnsi="Calibri" w:cs="Calibri"/>
          <w:b/>
          <w:b/>
          <w:bCs/>
          <w:color w:val="000000"/>
          <w:sz w:val="24"/>
          <w:szCs w:val="24"/>
        </w:rPr>
      </w:pPr>
      <w:r>
        <w:rPr>
          <w:rFonts w:cs="Calibri" w:ascii="Calibri" w:hAnsi="Calibri"/>
          <w:b/>
          <w:bCs/>
          <w:color w:val="000000"/>
          <w:sz w:val="24"/>
          <w:szCs w:val="24"/>
        </w:rPr>
      </w:r>
    </w:p>
    <w:p>
      <w:pPr>
        <w:pStyle w:val="Normal"/>
        <w:rPr/>
      </w:pPr>
      <w:r>
        <w:rPr>
          <w:rFonts w:cs="Calibri" w:ascii="Calibri" w:hAnsi="Calibri"/>
          <w:b/>
          <w:bCs/>
          <w:sz w:val="22"/>
          <w:szCs w:val="22"/>
        </w:rPr>
        <w:t>9.</w:t>
      </w:r>
      <w:r>
        <w:rPr>
          <w:rFonts w:cs="Calibri" w:ascii="Calibri" w:hAnsi="Calibri"/>
          <w:b/>
          <w:sz w:val="22"/>
          <w:szCs w:val="22"/>
        </w:rPr>
        <w:t xml:space="preserve"> Poučení o povinnosti dodržovat školní řád (§ 22 odst. 1 písm. b), § 30 odst. 3 školského zákona)</w:t>
      </w:r>
    </w:p>
    <w:p>
      <w:pPr>
        <w:pStyle w:val="Styl1"/>
        <w:ind w:left="0" w:hanging="0"/>
        <w:rPr/>
      </w:pPr>
      <w:r>
        <w:rPr/>
      </w:r>
    </w:p>
    <w:p>
      <w:pPr>
        <w:pStyle w:val="Styl1"/>
        <w:ind w:left="0" w:hanging="0"/>
        <w:rPr/>
      </w:pPr>
      <w:r>
        <w:rPr/>
        <w:t>Školní řád platí do odvolání.</w:t>
      </w:r>
    </w:p>
    <w:p>
      <w:pPr>
        <w:pStyle w:val="Styl1"/>
        <w:ind w:left="0" w:hanging="0"/>
        <w:rPr/>
      </w:pPr>
      <w:r>
        <w:rPr/>
      </w:r>
    </w:p>
    <w:p>
      <w:pPr>
        <w:pStyle w:val="Styl1"/>
        <w:ind w:left="0" w:hanging="0"/>
        <w:rPr>
          <w:color w:val="000000"/>
        </w:rPr>
      </w:pPr>
      <w:r>
        <w:rPr>
          <w:color w:val="000000"/>
        </w:rPr>
        <w:t>Školní řád byl projednán Pedagogickou radou dne  30.8.2023, 29.8.2024.</w:t>
      </w:r>
    </w:p>
    <w:p>
      <w:pPr>
        <w:pStyle w:val="Styl1"/>
        <w:ind w:left="0" w:hanging="0"/>
        <w:rPr>
          <w:color w:val="000000"/>
        </w:rPr>
      </w:pPr>
      <w:r>
        <w:rPr>
          <w:color w:val="000000"/>
        </w:rPr>
        <w:t>Aktualizováno dne 1.8.2025, projednáno na pedagogické radě dne 28.8.2025.</w:t>
      </w:r>
    </w:p>
    <w:p>
      <w:pPr>
        <w:pStyle w:val="Styl1"/>
        <w:ind w:left="0" w:hanging="0"/>
        <w:rPr>
          <w:color w:val="C9211E"/>
        </w:rPr>
      </w:pPr>
      <w:r>
        <w:rPr>
          <w:color w:val="C9211E"/>
        </w:rPr>
      </w:r>
    </w:p>
    <w:p>
      <w:pPr>
        <w:pStyle w:val="Bezmezer"/>
        <w:rPr>
          <w:sz w:val="24"/>
          <w:szCs w:val="24"/>
        </w:rPr>
      </w:pPr>
      <w:r>
        <w:rPr/>
        <w:t>Školní řád je zveřejněn na přístupném místě ve škole, prokazatelným způsobem jsou s ním seznámeni zaměstnanci školy a o jeho vydání a obsahu jsou informováni zákonní zástupci dětí. S </w:t>
      </w:r>
      <w:r>
        <w:rPr>
          <w:sz w:val="24"/>
          <w:szCs w:val="24"/>
        </w:rPr>
        <w:t>vybranými částmi Školního řádu byly seznámeny děti, forma seznámení odpovídala věku a rozumových schopnostem dětí.</w:t>
      </w:r>
    </w:p>
    <w:p>
      <w:pPr>
        <w:pStyle w:val="Bezmezer"/>
        <w:rPr>
          <w:sz w:val="24"/>
          <w:szCs w:val="24"/>
        </w:rPr>
      </w:pPr>
      <w:r>
        <w:rPr>
          <w:sz w:val="24"/>
          <w:szCs w:val="24"/>
        </w:rPr>
      </w:r>
    </w:p>
    <w:p>
      <w:pPr>
        <w:pStyle w:val="Bezmezer"/>
        <w:rPr>
          <w:sz w:val="24"/>
          <w:szCs w:val="24"/>
        </w:rPr>
      </w:pPr>
      <w:r>
        <w:rPr>
          <w:sz w:val="24"/>
          <w:szCs w:val="24"/>
        </w:rPr>
        <w:t>Platnost Školního řádu od 1.9.2025.</w:t>
      </w:r>
    </w:p>
    <w:p>
      <w:pPr>
        <w:pStyle w:val="Styl1"/>
        <w:ind w:left="0" w:hanging="0"/>
        <w:rPr>
          <w:sz w:val="24"/>
          <w:szCs w:val="24"/>
        </w:rPr>
      </w:pPr>
      <w:r>
        <w:rPr>
          <w:sz w:val="24"/>
          <w:szCs w:val="24"/>
        </w:rPr>
        <w:t>Školní řád nabývá účinnosti 1.10.2025.</w:t>
      </w:r>
    </w:p>
    <w:p>
      <w:pPr>
        <w:pStyle w:val="Styl1"/>
        <w:ind w:left="0" w:hanging="0"/>
        <w:rPr/>
      </w:pPr>
      <w:r>
        <w:rPr/>
      </w:r>
    </w:p>
    <w:p>
      <w:pPr>
        <w:pStyle w:val="Normal"/>
        <w:rPr/>
      </w:pPr>
      <w:r>
        <w:rPr>
          <w:rFonts w:cs="Calibri" w:ascii="Calibri" w:hAnsi="Calibri"/>
          <w:sz w:val="22"/>
          <w:szCs w:val="22"/>
        </w:rPr>
        <w:t xml:space="preserve">Změny Školního řádu lze navrhovat průběžně s ohledem na naléhavost situace. Všechny změny ve školním řádu podléhají projednání v pedagogické radě, schválení ředitele školy. </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pPr>
      <w:r>
        <w:rPr>
          <w:rFonts w:cs="Calibri" w:ascii="Calibri" w:hAnsi="Calibri"/>
          <w:sz w:val="22"/>
          <w:szCs w:val="22"/>
        </w:rPr>
        <w:tab/>
        <w:tab/>
        <w:tab/>
        <w:tab/>
        <w:tab/>
        <w:tab/>
        <w:tab/>
        <w:tab/>
        <w:t>…………………………………………………………..</w:t>
      </w:r>
    </w:p>
    <w:p>
      <w:pPr>
        <w:pStyle w:val="Normal"/>
        <w:rPr/>
      </w:pPr>
      <w:r>
        <w:rPr>
          <w:rFonts w:cs="Calibri" w:ascii="Calibri" w:hAnsi="Calibri"/>
          <w:sz w:val="22"/>
          <w:szCs w:val="22"/>
        </w:rPr>
        <w:tab/>
        <w:tab/>
        <w:tab/>
        <w:tab/>
        <w:tab/>
        <w:tab/>
        <w:tab/>
        <w:tab/>
        <w:tab/>
        <w:t xml:space="preserve">      ředitelka školy</w:t>
      </w:r>
    </w:p>
    <w:p>
      <w:pPr>
        <w:pStyle w:val="Normal"/>
        <w:rPr/>
      </w:pPr>
      <w:r>
        <w:rPr/>
      </w:r>
    </w:p>
    <w:p>
      <w:pPr>
        <w:pStyle w:val="Normal"/>
        <w:rPr/>
      </w:pPr>
      <w:r>
        <w:rPr/>
      </w:r>
    </w:p>
    <w:p>
      <w:pPr>
        <w:pStyle w:val="Normal"/>
        <w:rPr/>
      </w:pPr>
      <w:r>
        <w:rPr>
          <w:rFonts w:ascii="Calibri" w:hAnsi="Calibri"/>
          <w:b/>
          <w:bCs/>
        </w:rPr>
        <w:t>Byla jsem seznámena a porozuměla jsem.</w:t>
      </w:r>
    </w:p>
    <w:p>
      <w:pPr>
        <w:pStyle w:val="Normal"/>
        <w:rPr/>
      </w:pPr>
      <w:r>
        <w:rPr/>
      </w:r>
    </w:p>
    <w:p>
      <w:pPr>
        <w:pStyle w:val="Normal"/>
        <w:rPr/>
      </w:pPr>
      <w:r>
        <w:rPr/>
      </w:r>
    </w:p>
    <w:p>
      <w:pPr>
        <w:pStyle w:val="Normal"/>
        <w:rPr>
          <w:rFonts w:ascii="Calibri" w:hAnsi="Calibri"/>
          <w:sz w:val="22"/>
          <w:szCs w:val="22"/>
        </w:rPr>
      </w:pPr>
      <w:r>
        <w:rPr>
          <w:rFonts w:ascii="Calibri" w:hAnsi="Calibri"/>
          <w:sz w:val="22"/>
          <w:szCs w:val="22"/>
        </w:rPr>
        <w:t>Podpis zaměstnanců školy:</w:t>
      </w:r>
    </w:p>
    <w:p>
      <w:pPr>
        <w:pStyle w:val="Normal"/>
        <w:rPr/>
      </w:pPr>
      <w:r>
        <w:rPr/>
      </w:r>
    </w:p>
    <w:p>
      <w:pPr>
        <w:pStyle w:val="Normal"/>
        <w:rPr/>
      </w:pPr>
      <w:r>
        <w:rPr/>
      </w:r>
    </w:p>
    <w:p>
      <w:pPr>
        <w:pStyle w:val="Normal"/>
        <w:rPr/>
      </w:pPr>
      <w:r>
        <w:rPr/>
        <w:t xml:space="preserve">……………………………………… </w:t>
      </w:r>
      <w:r>
        <w:rPr/>
        <w:tab/>
        <w:tab/>
        <w:tab/>
        <w:t>……………………………………</w:t>
      </w:r>
    </w:p>
    <w:p>
      <w:pPr>
        <w:pStyle w:val="Normal"/>
        <w:rPr/>
      </w:pPr>
      <w:r>
        <w:rPr/>
      </w:r>
    </w:p>
    <w:p>
      <w:pPr>
        <w:pStyle w:val="Normal"/>
        <w:rPr/>
      </w:pPr>
      <w:r>
        <w:rPr/>
        <w:t>………………………………………</w:t>
      </w:r>
      <w:r>
        <w:rPr/>
        <w:tab/>
        <w:tab/>
        <w:tab/>
        <w:t>……………………………………</w:t>
      </w:r>
    </w:p>
    <w:p>
      <w:pPr>
        <w:pStyle w:val="Normal"/>
        <w:rPr/>
      </w:pPr>
      <w:r>
        <w:rPr/>
      </w:r>
    </w:p>
    <w:p>
      <w:pPr>
        <w:pStyle w:val="Normal"/>
        <w:rPr/>
      </w:pPr>
      <w:r>
        <w:rPr/>
        <w:t>………………………………………</w:t>
      </w:r>
      <w:r>
        <w:rPr/>
        <w:tab/>
        <w:tab/>
        <w:tab/>
        <w:t>……………………………………</w:t>
      </w:r>
    </w:p>
    <w:p>
      <w:pPr>
        <w:pStyle w:val="Normal"/>
        <w:rPr/>
      </w:pPr>
      <w:r>
        <w:rPr/>
      </w:r>
    </w:p>
    <w:p>
      <w:pPr>
        <w:pStyle w:val="Normal"/>
        <w:rPr/>
      </w:pPr>
      <w:r>
        <w:rPr/>
        <w:t>………………………………………</w:t>
      </w:r>
      <w:r>
        <w:rPr/>
        <w:tab/>
        <w:tab/>
        <w:tab/>
        <w:t>……………………………………</w:t>
      </w:r>
    </w:p>
    <w:p>
      <w:pPr>
        <w:pStyle w:val="Normal"/>
        <w:rPr/>
      </w:pPr>
      <w:r>
        <w:rPr/>
      </w:r>
    </w:p>
    <w:p>
      <w:pPr>
        <w:pStyle w:val="Normal"/>
        <w:rPr/>
      </w:pPr>
      <w:r>
        <w:rPr/>
        <w:t>………………………………………</w:t>
      </w:r>
      <w:r>
        <w:rPr/>
        <w:tab/>
        <w:tab/>
        <w:tab/>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Calibri" w:hAnsi="Calibri"/>
          <w:b/>
          <w:b/>
          <w:bCs/>
          <w:sz w:val="24"/>
          <w:szCs w:val="24"/>
          <w:u w:val="single"/>
        </w:rPr>
      </w:pPr>
      <w:r>
        <w:rPr>
          <w:rFonts w:ascii="Calibri" w:hAnsi="Calibri"/>
          <w:b/>
          <w:bCs/>
          <w:sz w:val="24"/>
          <w:szCs w:val="24"/>
          <w:u w:val="single"/>
        </w:rPr>
        <w:t>Dodatek ke Školnímu řádu č. 1</w:t>
      </w:r>
    </w:p>
    <w:p>
      <w:pPr>
        <w:pStyle w:val="Normal"/>
        <w:jc w:val="center"/>
        <w:rPr>
          <w:rFonts w:ascii="Calibri" w:hAnsi="Calibri"/>
          <w:b/>
          <w:b/>
          <w:bCs/>
          <w:sz w:val="24"/>
          <w:szCs w:val="24"/>
          <w:u w:val="single"/>
        </w:rPr>
      </w:pPr>
      <w:r>
        <w:rPr>
          <w:rFonts w:ascii="Calibri" w:hAnsi="Calibri"/>
          <w:b/>
          <w:bCs/>
          <w:sz w:val="24"/>
          <w:szCs w:val="24"/>
          <w:u w:val="single"/>
        </w:rPr>
      </w:r>
    </w:p>
    <w:p>
      <w:pPr>
        <w:pStyle w:val="Normal"/>
        <w:rPr>
          <w:rFonts w:ascii="Calibri" w:hAnsi="Calibri" w:cs="Calibri"/>
          <w:color w:val="000000"/>
          <w:sz w:val="24"/>
          <w:szCs w:val="24"/>
          <w:u w:val="single"/>
        </w:rPr>
      </w:pPr>
      <w:r>
        <w:rPr>
          <w:rFonts w:cs="Calibri" w:ascii="Calibri" w:hAnsi="Calibri"/>
          <w:color w:val="000000"/>
          <w:sz w:val="24"/>
          <w:szCs w:val="24"/>
          <w:u w:val="single"/>
        </w:rPr>
        <w:t>Distanční forma vzdělávání</w:t>
      </w:r>
    </w:p>
    <w:p>
      <w:pPr>
        <w:pStyle w:val="Normal"/>
        <w:rPr>
          <w:rFonts w:ascii="Calibri" w:hAnsi="Calibri" w:cs="Calibri"/>
          <w:color w:val="000000"/>
          <w:sz w:val="24"/>
          <w:szCs w:val="24"/>
          <w:u w:val="single"/>
        </w:rPr>
      </w:pPr>
      <w:r>
        <w:rPr>
          <w:rFonts w:cs="Calibri" w:ascii="Calibri" w:hAnsi="Calibri"/>
          <w:color w:val="000000"/>
          <w:sz w:val="24"/>
          <w:szCs w:val="24"/>
          <w:u w:val="single"/>
        </w:rPr>
      </w:r>
    </w:p>
    <w:p>
      <w:pPr>
        <w:pStyle w:val="Tlotextu"/>
        <w:jc w:val="left"/>
        <w:rPr>
          <w:rFonts w:ascii="Calibri" w:hAnsi="Calibri"/>
          <w:sz w:val="24"/>
          <w:szCs w:val="24"/>
        </w:rPr>
      </w:pPr>
      <w:r>
        <w:rPr>
          <w:rFonts w:ascii="Calibri" w:hAnsi="Calibri"/>
          <w:i/>
          <w:sz w:val="24"/>
          <w:szCs w:val="24"/>
        </w:rPr>
        <w:t>Komentář: V případě konkrétních mimořádných situací spojených s onemocněním Covid-19 je mateřská škola vždy povinna postupovat podle pokynů KHS a dodržovat všechna aktuálně platná mimořádná opatření vyhlášená pro dané území příslušnou KHS nebo plošně MZd.</w:t>
      </w:r>
      <w:r>
        <w:rPr>
          <w:rFonts w:ascii="Calibri" w:hAnsi="Calibri"/>
          <w:sz w:val="24"/>
          <w:szCs w:val="24"/>
        </w:rPr>
        <w:t xml:space="preserve"> </w:t>
      </w:r>
    </w:p>
    <w:p>
      <w:pPr>
        <w:pStyle w:val="Tlotextu"/>
        <w:jc w:val="left"/>
        <w:rPr>
          <w:rFonts w:ascii="Calibri" w:hAnsi="Calibri"/>
          <w:sz w:val="24"/>
          <w:szCs w:val="24"/>
        </w:rPr>
      </w:pPr>
      <w:r>
        <w:rPr>
          <w:rFonts w:ascii="Calibri" w:hAnsi="Calibri"/>
          <w:i/>
          <w:sz w:val="24"/>
          <w:szCs w:val="24"/>
        </w:rPr>
        <w:t xml:space="preserve">Mateřská škola poskytuje vzdělávání distančním způsobem, pokud je v důsledku krizových nebo mimořádných opatření (například mimořádným opatřením KHS nebo plošným opatřením MZd) nebo z důvodu nařízení karantény znemožněna osobní přítomnost ve škole více než poloviny dětí jedné třídy.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w:t>
      </w:r>
      <w:r>
        <w:rPr>
          <w:rFonts w:ascii="Calibri" w:hAnsi="Calibri"/>
          <w:b/>
          <w:i/>
          <w:sz w:val="24"/>
          <w:szCs w:val="24"/>
        </w:rPr>
        <w:t>Povinnost se týká dětí plnící povinné předškolní vzdělávání!</w:t>
      </w:r>
      <w:r>
        <w:rPr>
          <w:rFonts w:ascii="Calibri" w:hAnsi="Calibri"/>
          <w:sz w:val="24"/>
          <w:szCs w:val="24"/>
        </w:rPr>
        <w:t xml:space="preserve"> </w:t>
      </w:r>
    </w:p>
    <w:p>
      <w:pPr>
        <w:pStyle w:val="Tlotextu"/>
        <w:jc w:val="left"/>
        <w:rPr>
          <w:rFonts w:ascii="Calibri" w:hAnsi="Calibri"/>
          <w:sz w:val="24"/>
          <w:szCs w:val="24"/>
        </w:rPr>
      </w:pPr>
      <w:r>
        <w:rPr>
          <w:rFonts w:ascii="Calibri" w:hAnsi="Calibri"/>
          <w:b/>
          <w:bCs/>
          <w:sz w:val="24"/>
          <w:szCs w:val="24"/>
        </w:rPr>
        <w:t>Dista</w:t>
      </w:r>
      <w:r>
        <w:rPr>
          <w:rFonts w:ascii="Calibri" w:hAnsi="Calibri"/>
          <w:b/>
          <w:sz w:val="24"/>
          <w:szCs w:val="24"/>
        </w:rPr>
        <w:t xml:space="preserve">nční formou vzdělávání se rozumí samostatné studium uskutečňované převážně nebo zcela </w:t>
      </w:r>
      <w:r>
        <w:rPr>
          <w:rFonts w:ascii="Calibri" w:hAnsi="Calibri"/>
          <w:sz w:val="24"/>
          <w:szCs w:val="24"/>
        </w:rPr>
        <w:t>prostřednictvím informačních technologií, popřípadě spojené s individuálními konzultacemi. V případě, že se opatření či karanténa týká pouze omezeného počtu dětí, který nepřekročí více jak 50 % účastníků konkrétní třídy či oddělení, pokračuje výuka těch, kteří zůstávají v mateřské škole, běžným způsobem. Škola nemá povinnost poskytovat vzdělávání distančním způsobem a postupuje obdobně jako v běžné situaci, kdy děti nejsou přítomné ve škole, např. z důvodu nemoci.</w:t>
      </w:r>
    </w:p>
    <w:p>
      <w:pPr>
        <w:pStyle w:val="Tlotextu"/>
        <w:jc w:val="both"/>
        <w:rPr>
          <w:rFonts w:ascii="Calibri" w:hAnsi="Calibri" w:cs="Calibri"/>
          <w:color w:val="000000"/>
          <w:sz w:val="24"/>
          <w:szCs w:val="24"/>
          <w:u w:val="single"/>
        </w:rPr>
      </w:pPr>
      <w:r>
        <w:rPr>
          <w:rFonts w:cs="Calibri" w:ascii="Calibri" w:hAnsi="Calibri"/>
          <w:color w:val="000000"/>
          <w:sz w:val="24"/>
          <w:szCs w:val="24"/>
          <w:u w:val="single"/>
        </w:rPr>
      </w:r>
    </w:p>
    <w:p>
      <w:pPr>
        <w:pStyle w:val="Tlotextu"/>
        <w:jc w:val="both"/>
        <w:rPr/>
      </w:pPr>
      <w:r>
        <w:rPr>
          <w:rFonts w:cs="Calibri" w:ascii="Calibri" w:hAnsi="Calibri"/>
          <w:color w:val="000000"/>
          <w:sz w:val="24"/>
          <w:szCs w:val="24"/>
          <w:u w:val="single"/>
        </w:rPr>
        <w:t>Varianty distanční výuky:</w:t>
      </w:r>
    </w:p>
    <w:p>
      <w:pPr>
        <w:pStyle w:val="Tlotextu"/>
        <w:jc w:val="left"/>
        <w:rPr/>
      </w:pPr>
      <w:r>
        <w:rPr>
          <w:rFonts w:cs="Calibri" w:ascii="Calibri" w:hAnsi="Calibri"/>
          <w:color w:val="000000"/>
          <w:sz w:val="24"/>
          <w:szCs w:val="24"/>
          <w:u w:val="none"/>
        </w:rPr>
        <w:t>Rodiny nepřetěžujeme, ale spíše je metodicky vedeme k zapojení dětí do běžných činností. Vzdělávací nabídka je spojena s činnostmi, které doma dospělí běžně vykonávají a při nichž se dítě naučí samostatnosti a získá praktické dovednosti (např. pomoc při vaření, stolování, uklízení, práce na zahradě apod.). Vzdělávání není zaměřeno pouze na kognitivní (poznávací) oblast, ale zahrnuje také aktivity jako je tvoření, experimentování, výtvarné práce, čtení, povídání, didaktické hry, pohybové činnosti, společný poslech hudby apod.</w:t>
      </w:r>
    </w:p>
    <w:p>
      <w:pPr>
        <w:pStyle w:val="Tlotextu"/>
        <w:spacing w:lineRule="auto" w:line="240"/>
        <w:ind w:left="0" w:hanging="0"/>
        <w:jc w:val="left"/>
        <w:rPr/>
      </w:pPr>
      <w:r>
        <w:rPr>
          <w:rFonts w:cs="Calibri" w:ascii="Calibri" w:hAnsi="Calibri"/>
          <w:color w:val="000000"/>
          <w:sz w:val="24"/>
          <w:szCs w:val="24"/>
          <w:u w:val="none"/>
        </w:rPr>
        <w:t>Při výběru vycházíme z témat a činností třídních vzdělávacích plánů, systematicky rozvíjíme cíle ze všech vzdělávacích oblastí.</w:t>
      </w:r>
    </w:p>
    <w:p>
      <w:pPr>
        <w:pStyle w:val="Tlotextu"/>
        <w:spacing w:lineRule="auto" w:line="240"/>
        <w:ind w:left="0" w:hanging="0"/>
        <w:jc w:val="left"/>
        <w:rPr/>
      </w:pPr>
      <w:r>
        <w:rPr>
          <w:rFonts w:cs="Calibri" w:ascii="Calibri" w:hAnsi="Calibri"/>
          <w:bCs/>
          <w:color w:val="000000"/>
          <w:sz w:val="24"/>
          <w:szCs w:val="24"/>
        </w:rPr>
        <w:t xml:space="preserve">- vypracováním pracovních listů, </w:t>
      </w:r>
      <w:r>
        <w:rPr>
          <w:rStyle w:val="Standardnpsmoodstavce"/>
          <w:rFonts w:cs="Calibri" w:ascii="Calibri" w:hAnsi="Calibri"/>
          <w:bCs/>
          <w:color w:val="000000"/>
          <w:sz w:val="24"/>
          <w:szCs w:val="24"/>
        </w:rPr>
        <w:t>které jsou využívány v rámci „předškolního vzdělávání“</w:t>
      </w:r>
      <w:r>
        <w:rPr>
          <w:rFonts w:cs="Calibri" w:ascii="Calibri" w:hAnsi="Calibri"/>
          <w:bCs/>
          <w:color w:val="000000"/>
          <w:sz w:val="24"/>
          <w:szCs w:val="24"/>
        </w:rPr>
        <w:t xml:space="preserve"> </w:t>
      </w:r>
    </w:p>
    <w:p>
      <w:pPr>
        <w:pStyle w:val="Normal"/>
        <w:spacing w:lineRule="auto" w:line="360"/>
        <w:ind w:left="0" w:hanging="0"/>
        <w:rPr/>
      </w:pPr>
      <w:r>
        <w:rPr>
          <w:rFonts w:cs="Calibri" w:ascii="Calibri" w:hAnsi="Calibri"/>
          <w:bCs/>
          <w:color w:val="000000"/>
          <w:sz w:val="24"/>
          <w:szCs w:val="24"/>
        </w:rPr>
        <w:t>- formou pracovních sešitů každému dítěti plnící povinné předškolní vzdělávání</w:t>
      </w:r>
    </w:p>
    <w:p>
      <w:pPr>
        <w:pStyle w:val="Normal"/>
        <w:spacing w:lineRule="auto" w:line="240"/>
        <w:ind w:left="0" w:hanging="0"/>
        <w:rPr/>
      </w:pPr>
      <w:r>
        <w:rPr>
          <w:rFonts w:cs="Calibri" w:ascii="Calibri" w:hAnsi="Calibri"/>
          <w:bCs/>
          <w:color w:val="000000"/>
          <w:sz w:val="24"/>
          <w:szCs w:val="24"/>
        </w:rPr>
        <w:t>- sledováním odkazů (stránek), které budou na webu školy založeny přímo pro účely distančního vzdělávání i pro ostatní děti MŠ.</w:t>
      </w:r>
    </w:p>
    <w:p>
      <w:pPr>
        <w:pStyle w:val="Normal"/>
        <w:spacing w:lineRule="auto" w:line="360"/>
        <w:rPr>
          <w:rFonts w:ascii="Calibri" w:hAnsi="Calibri" w:cs="Calibri"/>
          <w:bCs/>
          <w:color w:val="000000"/>
          <w:sz w:val="24"/>
          <w:szCs w:val="24"/>
          <w:u w:val="single"/>
        </w:rPr>
      </w:pPr>
      <w:r>
        <w:rPr>
          <w:rFonts w:cs="Calibri" w:ascii="Calibri" w:hAnsi="Calibri"/>
          <w:bCs/>
          <w:color w:val="000000"/>
          <w:sz w:val="24"/>
          <w:szCs w:val="24"/>
          <w:u w:val="single"/>
        </w:rPr>
      </w:r>
    </w:p>
    <w:p>
      <w:pPr>
        <w:pStyle w:val="Normal"/>
        <w:spacing w:lineRule="auto" w:line="360"/>
        <w:rPr>
          <w:rFonts w:ascii="Calibri" w:hAnsi="Calibri" w:cs="Calibri"/>
          <w:bCs/>
          <w:color w:val="000000"/>
          <w:sz w:val="24"/>
          <w:szCs w:val="24"/>
          <w:u w:val="single"/>
        </w:rPr>
      </w:pPr>
      <w:r>
        <w:rPr>
          <w:rFonts w:cs="Calibri" w:ascii="Calibri" w:hAnsi="Calibri"/>
          <w:bCs/>
          <w:color w:val="000000"/>
          <w:sz w:val="24"/>
          <w:szCs w:val="24"/>
          <w:u w:val="single"/>
        </w:rPr>
      </w:r>
    </w:p>
    <w:p>
      <w:pPr>
        <w:pStyle w:val="Normal"/>
        <w:rPr>
          <w:rFonts w:ascii="Calibri" w:hAnsi="Calibri" w:cs="Calibri"/>
          <w:bCs/>
          <w:color w:val="000000"/>
          <w:sz w:val="24"/>
          <w:szCs w:val="24"/>
          <w:u w:val="single"/>
        </w:rPr>
      </w:pPr>
      <w:r>
        <w:rPr>
          <w:rFonts w:cs="Calibri" w:ascii="Calibri" w:hAnsi="Calibri"/>
          <w:bCs/>
          <w:color w:val="000000"/>
          <w:sz w:val="24"/>
          <w:szCs w:val="24"/>
          <w:u w:val="single"/>
        </w:rPr>
        <w:t>Předání (komunikační prostředí):</w:t>
      </w:r>
    </w:p>
    <w:p>
      <w:pPr>
        <w:pStyle w:val="Normal"/>
        <w:rPr/>
      </w:pPr>
      <w:r>
        <w:rPr>
          <w:rFonts w:cs="Calibri" w:ascii="Calibri" w:hAnsi="Calibri"/>
          <w:bCs/>
          <w:color w:val="000000"/>
          <w:sz w:val="24"/>
          <w:szCs w:val="24"/>
        </w:rPr>
        <w:t>Elektronicky (e-mailem) nebo listinnou formou, tedy vyzvedávání tištěných materiálů v areálu školy po telefonické domluvě či zprávě.</w:t>
      </w:r>
    </w:p>
    <w:p>
      <w:pPr>
        <w:pStyle w:val="Normal"/>
        <w:rPr>
          <w:rFonts w:ascii="Calibri" w:hAnsi="Calibri" w:cs="Calibri"/>
          <w:bCs/>
          <w:color w:val="000000"/>
          <w:sz w:val="24"/>
          <w:szCs w:val="24"/>
        </w:rPr>
      </w:pPr>
      <w:r>
        <w:rPr>
          <w:rFonts w:cs="Calibri" w:ascii="Calibri" w:hAnsi="Calibri"/>
          <w:bCs/>
          <w:color w:val="000000"/>
          <w:sz w:val="24"/>
          <w:szCs w:val="24"/>
        </w:rPr>
      </w:r>
    </w:p>
    <w:p>
      <w:pPr>
        <w:pStyle w:val="Normal"/>
        <w:rPr>
          <w:rFonts w:ascii="Calibri" w:hAnsi="Calibri" w:cs="Calibri"/>
          <w:bCs/>
          <w:color w:val="000000"/>
          <w:sz w:val="24"/>
          <w:szCs w:val="24"/>
          <w:u w:val="single"/>
        </w:rPr>
      </w:pPr>
      <w:r>
        <w:rPr>
          <w:rFonts w:cs="Calibri" w:ascii="Calibri" w:hAnsi="Calibri"/>
          <w:bCs/>
          <w:color w:val="000000"/>
          <w:sz w:val="24"/>
          <w:szCs w:val="24"/>
          <w:u w:val="single"/>
        </w:rPr>
        <w:t>Vyhodnocení (zpětná vazba):</w:t>
      </w:r>
    </w:p>
    <w:p>
      <w:pPr>
        <w:pStyle w:val="NoSpacing"/>
        <w:rPr/>
      </w:pPr>
      <w:r>
        <w:rPr>
          <w:rFonts w:cs="Times New Roman"/>
          <w:bCs/>
          <w:color w:val="000000"/>
          <w:sz w:val="24"/>
          <w:szCs w:val="24"/>
        </w:rPr>
        <w:t xml:space="preserve">Vždy na konci týdne – elektronicky nebo přímo do poštovní schránky MŠ. </w:t>
      </w:r>
    </w:p>
    <w:p>
      <w:pPr>
        <w:pStyle w:val="NoSpacing"/>
        <w:rPr>
          <w:rFonts w:ascii="Calibri" w:hAnsi="Calibri" w:cs="Times New Roman"/>
          <w:bCs/>
          <w:color w:val="000000"/>
          <w:sz w:val="24"/>
          <w:szCs w:val="24"/>
        </w:rPr>
      </w:pPr>
      <w:r>
        <w:rPr>
          <w:rFonts w:cs="Times New Roman"/>
          <w:bCs/>
          <w:color w:val="000000"/>
          <w:sz w:val="24"/>
          <w:szCs w:val="24"/>
        </w:rPr>
      </w:r>
    </w:p>
    <w:p>
      <w:pPr>
        <w:pStyle w:val="NoSpacing"/>
        <w:rPr>
          <w:rFonts w:ascii="Calibri" w:hAnsi="Calibri" w:cs="Times New Roman"/>
          <w:bCs/>
          <w:color w:val="000000"/>
          <w:sz w:val="24"/>
          <w:szCs w:val="24"/>
          <w:u w:val="single"/>
        </w:rPr>
      </w:pPr>
      <w:r>
        <w:rPr>
          <w:rFonts w:cs="Times New Roman"/>
          <w:bCs/>
          <w:color w:val="000000"/>
          <w:sz w:val="24"/>
          <w:szCs w:val="24"/>
          <w:u w:val="single"/>
        </w:rPr>
        <w:t>Hodnocení výsledků vzdělávání:</w:t>
      </w:r>
    </w:p>
    <w:p>
      <w:pPr>
        <w:pStyle w:val="NoSpacing"/>
        <w:jc w:val="left"/>
        <w:rPr/>
      </w:pPr>
      <w:r>
        <w:rPr>
          <w:rFonts w:cs="Times New Roman"/>
          <w:b w:val="false"/>
          <w:bCs/>
          <w:color w:val="000000"/>
          <w:sz w:val="24"/>
          <w:szCs w:val="24"/>
          <w:u w:val="none"/>
        </w:rPr>
        <w:t xml:space="preserve">Elektronické nebo telefonické. Rodiče získají od učitele konkrétní popisnou zpětnou vazbu s náměty využitelnými pro další práci. </w:t>
      </w:r>
    </w:p>
    <w:p>
      <w:pPr>
        <w:pStyle w:val="NoSpacing"/>
        <w:jc w:val="left"/>
        <w:rPr/>
      </w:pPr>
      <w:r>
        <w:rPr>
          <w:rFonts w:cs="Calibri"/>
          <w:b w:val="false"/>
          <w:bCs/>
          <w:color w:val="000000"/>
          <w:sz w:val="24"/>
          <w:szCs w:val="24"/>
          <w:u w:val="none"/>
        </w:rPr>
        <w:t>Případně konzultace a poradenství pro rodiče.</w:t>
      </w:r>
    </w:p>
    <w:p>
      <w:pPr>
        <w:pStyle w:val="NoSpacing"/>
        <w:jc w:val="left"/>
        <w:rPr>
          <w:rFonts w:ascii="Calibri" w:hAnsi="Calibri" w:cs="Times New Roman"/>
          <w:b w:val="false"/>
          <w:b w:val="false"/>
          <w:bCs/>
          <w:color w:val="000000"/>
          <w:sz w:val="24"/>
          <w:szCs w:val="24"/>
          <w:u w:val="none"/>
        </w:rPr>
      </w:pPr>
      <w:r>
        <w:rPr>
          <w:rFonts w:cs="Times New Roman"/>
          <w:b w:val="false"/>
          <w:bCs/>
          <w:color w:val="000000"/>
          <w:sz w:val="24"/>
          <w:szCs w:val="24"/>
          <w:u w:val="none"/>
        </w:rPr>
      </w:r>
    </w:p>
    <w:p>
      <w:pPr>
        <w:pStyle w:val="NoSpacing"/>
        <w:jc w:val="left"/>
        <w:rPr/>
      </w:pPr>
      <w:r>
        <w:rPr>
          <w:rFonts w:cs="Times New Roman"/>
          <w:b w:val="false"/>
          <w:bCs/>
          <w:color w:val="000000"/>
          <w:sz w:val="24"/>
          <w:szCs w:val="24"/>
          <w:u w:val="single"/>
        </w:rPr>
        <w:t>Omlouvání z povinného vzdělávání:</w:t>
      </w:r>
    </w:p>
    <w:p>
      <w:pPr>
        <w:pStyle w:val="NoSpacing"/>
        <w:jc w:val="left"/>
        <w:rPr>
          <w:rFonts w:ascii="Calibri" w:hAnsi="Calibri" w:cs="Calibri"/>
          <w:b w:val="false"/>
          <w:b w:val="false"/>
          <w:bCs/>
          <w:color w:val="000000"/>
          <w:sz w:val="24"/>
          <w:szCs w:val="24"/>
          <w:u w:val="none"/>
        </w:rPr>
      </w:pPr>
      <w:r>
        <w:rPr>
          <w:rFonts w:cs="Times New Roman"/>
          <w:b w:val="false"/>
          <w:bCs/>
          <w:color w:val="000000"/>
          <w:sz w:val="24"/>
          <w:szCs w:val="24"/>
          <w:u w:val="none"/>
        </w:rPr>
        <w:t>O</w:t>
      </w:r>
      <w:r>
        <w:rPr>
          <w:rFonts w:cs="Calibri"/>
          <w:b w:val="false"/>
          <w:bCs/>
          <w:color w:val="000000"/>
          <w:sz w:val="24"/>
          <w:szCs w:val="24"/>
          <w:u w:val="none"/>
        </w:rPr>
        <w:t>mlouvá zákonný zástupce dítěte telefonicky nebo emailem třídnímu učiteli.</w:t>
      </w:r>
    </w:p>
    <w:p>
      <w:pPr>
        <w:pStyle w:val="NoSpacing"/>
        <w:jc w:val="left"/>
        <w:rPr>
          <w:rFonts w:ascii="Calibri" w:hAnsi="Calibri" w:cs="Calibri"/>
          <w:b w:val="false"/>
          <w:b w:val="false"/>
          <w:bCs/>
          <w:color w:val="000000"/>
          <w:sz w:val="24"/>
          <w:szCs w:val="24"/>
          <w:u w:val="none"/>
        </w:rPr>
      </w:pPr>
      <w:r>
        <w:rPr>
          <w:rFonts w:cs="Calibri"/>
          <w:b w:val="false"/>
          <w:bCs/>
          <w:color w:val="000000"/>
          <w:sz w:val="24"/>
          <w:szCs w:val="24"/>
          <w:u w:val="none"/>
        </w:rPr>
      </w:r>
    </w:p>
    <w:p>
      <w:pPr>
        <w:pStyle w:val="NoSpacing"/>
        <w:jc w:val="left"/>
        <w:rPr>
          <w:rFonts w:ascii="Calibri" w:hAnsi="Calibri" w:cs="Calibri"/>
          <w:b w:val="false"/>
          <w:b w:val="false"/>
          <w:bCs/>
          <w:color w:val="000000"/>
          <w:sz w:val="24"/>
          <w:szCs w:val="24"/>
          <w:u w:val="none"/>
        </w:rPr>
      </w:pPr>
      <w:r>
        <w:rPr>
          <w:rFonts w:cs="Calibri"/>
          <w:b w:val="false"/>
          <w:bCs/>
          <w:color w:val="000000"/>
          <w:sz w:val="24"/>
          <w:szCs w:val="24"/>
          <w:u w:val="none"/>
        </w:rPr>
      </w:r>
    </w:p>
    <w:p>
      <w:pPr>
        <w:pStyle w:val="NoSpacing"/>
        <w:jc w:val="left"/>
        <w:rPr/>
      </w:pPr>
      <w:r>
        <w:rPr>
          <w:rFonts w:cs="Calibri"/>
          <w:b w:val="false"/>
          <w:bCs/>
          <w:color w:val="000000"/>
          <w:sz w:val="24"/>
          <w:szCs w:val="24"/>
          <w:u w:val="none"/>
        </w:rPr>
        <w:t xml:space="preserve">V Doloplazích dne 1.9.2020  </w:t>
      </w:r>
    </w:p>
    <w:p>
      <w:pPr>
        <w:pStyle w:val="NoSpacing"/>
        <w:jc w:val="left"/>
        <w:rPr>
          <w:rFonts w:ascii="Calibri" w:hAnsi="Calibri" w:cs="Calibri"/>
          <w:b w:val="false"/>
          <w:b w:val="false"/>
          <w:bCs/>
          <w:color w:val="000000"/>
          <w:sz w:val="24"/>
          <w:szCs w:val="24"/>
          <w:u w:val="none"/>
        </w:rPr>
      </w:pPr>
      <w:r>
        <w:rPr>
          <w:rFonts w:cs="Calibri"/>
          <w:b w:val="false"/>
          <w:bCs/>
          <w:color w:val="000000"/>
          <w:sz w:val="24"/>
          <w:szCs w:val="24"/>
          <w:u w:val="none"/>
        </w:rPr>
      </w:r>
    </w:p>
    <w:p>
      <w:pPr>
        <w:pStyle w:val="NoSpacing"/>
        <w:jc w:val="left"/>
        <w:rPr/>
      </w:pPr>
      <w:r>
        <w:rPr>
          <w:rFonts w:cs="Calibri"/>
          <w:b w:val="false"/>
          <w:bCs/>
          <w:color w:val="000000"/>
          <w:sz w:val="24"/>
          <w:szCs w:val="24"/>
          <w:u w:val="none"/>
        </w:rPr>
        <w:t>Aktualizováno dne 1.12.2021</w:t>
      </w:r>
    </w:p>
    <w:p>
      <w:pPr>
        <w:pStyle w:val="NoSpacing"/>
        <w:jc w:val="left"/>
        <w:rPr>
          <w:rFonts w:ascii="Calibri" w:hAnsi="Calibri" w:cs="Calibri"/>
          <w:b w:val="false"/>
          <w:b w:val="false"/>
          <w:bCs/>
          <w:color w:val="000000"/>
          <w:sz w:val="24"/>
          <w:szCs w:val="24"/>
          <w:u w:val="none"/>
        </w:rPr>
      </w:pPr>
      <w:r>
        <w:rPr>
          <w:rFonts w:cs="Calibri"/>
          <w:b w:val="false"/>
          <w:bCs/>
          <w:color w:val="000000"/>
          <w:sz w:val="24"/>
          <w:szCs w:val="24"/>
          <w:u w:val="none"/>
        </w:rPr>
      </w:r>
    </w:p>
    <w:p>
      <w:pPr>
        <w:pStyle w:val="NoSpacing"/>
        <w:jc w:val="left"/>
        <w:rPr>
          <w:rFonts w:ascii="Calibri" w:hAnsi="Calibri" w:cs="Calibri"/>
          <w:b w:val="false"/>
          <w:b w:val="false"/>
          <w:bCs/>
          <w:color w:val="000000"/>
          <w:sz w:val="24"/>
          <w:szCs w:val="24"/>
          <w:u w:val="none"/>
        </w:rPr>
      </w:pPr>
      <w:r>
        <w:rPr>
          <w:rFonts w:cs="Calibri"/>
          <w:b w:val="false"/>
          <w:bCs/>
          <w:color w:val="000000"/>
          <w:sz w:val="24"/>
          <w:szCs w:val="24"/>
          <w:u w:val="none"/>
        </w:rPr>
      </w:r>
    </w:p>
    <w:p>
      <w:pPr>
        <w:pStyle w:val="NoSpacing"/>
        <w:jc w:val="left"/>
        <w:rPr>
          <w:rFonts w:ascii="Calibri" w:hAnsi="Calibri" w:cs="Calibri"/>
          <w:b w:val="false"/>
          <w:b w:val="false"/>
          <w:bCs/>
          <w:color w:val="000000"/>
          <w:sz w:val="24"/>
          <w:szCs w:val="24"/>
          <w:u w:val="none"/>
        </w:rPr>
      </w:pPr>
      <w:r>
        <w:rPr>
          <w:rFonts w:cs="Calibri"/>
          <w:b w:val="false"/>
          <w:bCs/>
          <w:color w:val="000000"/>
          <w:sz w:val="24"/>
          <w:szCs w:val="24"/>
          <w:u w:val="none"/>
        </w:rPr>
      </w:r>
    </w:p>
    <w:p>
      <w:pPr>
        <w:pStyle w:val="NoSpacing"/>
        <w:jc w:val="left"/>
        <w:rPr>
          <w:rFonts w:ascii="Calibri" w:hAnsi="Calibri" w:cs="Calibri"/>
          <w:b w:val="false"/>
          <w:b w:val="false"/>
          <w:bCs/>
          <w:color w:val="000000"/>
          <w:sz w:val="24"/>
          <w:szCs w:val="24"/>
          <w:u w:val="none"/>
        </w:rPr>
      </w:pPr>
      <w:r>
        <w:rPr>
          <w:rFonts w:cs="Calibri"/>
          <w:b w:val="false"/>
          <w:bCs/>
          <w:color w:val="000000"/>
          <w:sz w:val="24"/>
          <w:szCs w:val="24"/>
          <w:u w:val="none"/>
        </w:rPr>
        <w:t xml:space="preserve">                                                                                                        ………………………………………………………</w:t>
      </w:r>
      <w:r>
        <w:rPr>
          <w:rFonts w:cs="Calibri"/>
          <w:b w:val="false"/>
          <w:bCs/>
          <w:color w:val="000000"/>
          <w:sz w:val="24"/>
          <w:szCs w:val="24"/>
          <w:u w:val="none"/>
        </w:rPr>
        <w:t>.</w:t>
      </w:r>
    </w:p>
    <w:p>
      <w:pPr>
        <w:sectPr>
          <w:footerReference w:type="default" r:id="rId2"/>
          <w:type w:val="nextPage"/>
          <w:pgSz w:w="11906" w:h="16838"/>
          <w:pgMar w:left="1276" w:right="1417" w:header="0" w:top="1417" w:footer="708" w:bottom="1417" w:gutter="0"/>
          <w:pgNumType w:fmt="decimal"/>
          <w:formProt w:val="false"/>
          <w:textDirection w:val="lrTb"/>
          <w:docGrid w:type="default" w:linePitch="360" w:charSpace="0"/>
        </w:sectPr>
        <w:pStyle w:val="NoSpacing"/>
        <w:jc w:val="left"/>
        <w:rPr/>
      </w:pPr>
      <w:r>
        <w:rPr>
          <w:rFonts w:cs="Calibri"/>
          <w:b w:val="false"/>
          <w:bCs/>
          <w:color w:val="000000"/>
          <w:sz w:val="24"/>
          <w:szCs w:val="24"/>
          <w:u w:val="none"/>
        </w:rPr>
        <w:t xml:space="preserve">                                                                                                           </w:t>
      </w:r>
      <w:r>
        <w:rPr>
          <w:rFonts w:cs="Calibri"/>
          <w:b w:val="false"/>
          <w:bCs/>
          <w:color w:val="000000"/>
          <w:sz w:val="24"/>
          <w:szCs w:val="24"/>
          <w:u w:val="none"/>
        </w:rPr>
        <w:t>Zdeňka Indráková, ředitelka MŠ</w:t>
      </w:r>
    </w:p>
    <w:p>
      <w:pPr>
        <w:pStyle w:val="NoSpacing"/>
        <w:jc w:val="center"/>
        <w:rPr>
          <w:rFonts w:ascii="Calibri" w:hAnsi="Calibri"/>
          <w:sz w:val="24"/>
          <w:szCs w:val="24"/>
        </w:rPr>
      </w:pPr>
      <w:r>
        <w:rPr>
          <w:rFonts w:cs="Times New Roman"/>
          <w:b/>
          <w:bCs/>
          <w:i w:val="false"/>
          <w:iCs w:val="false"/>
          <w:color w:val="000000"/>
          <w:sz w:val="24"/>
          <w:szCs w:val="24"/>
          <w:u w:val="single"/>
          <w:lang w:eastAsia="cs-CZ"/>
        </w:rPr>
        <w:t>Dodatek ke Školnímu řádu č. 2</w:t>
      </w:r>
    </w:p>
    <w:p>
      <w:pPr>
        <w:pStyle w:val="NoSpacing"/>
        <w:rPr>
          <w:rFonts w:ascii="Times New Roman" w:hAnsi="Times New Roman" w:cs="Times New Roman"/>
          <w:b/>
          <w:b/>
          <w:bCs/>
          <w:i/>
          <w:i/>
          <w:iCs/>
          <w:color w:val="FF0000"/>
          <w:sz w:val="28"/>
          <w:szCs w:val="28"/>
          <w:u w:val="single"/>
          <w:lang w:eastAsia="cs-CZ"/>
        </w:rPr>
      </w:pPr>
      <w:r>
        <w:rPr>
          <w:rFonts w:cs="Times New Roman" w:ascii="Times New Roman" w:hAnsi="Times New Roman"/>
          <w:b/>
          <w:bCs/>
          <w:i/>
          <w:iCs/>
          <w:color w:val="FF0000"/>
          <w:sz w:val="28"/>
          <w:szCs w:val="28"/>
          <w:u w:val="single"/>
          <w:lang w:eastAsia="cs-CZ"/>
        </w:rPr>
      </w:r>
    </w:p>
    <w:p>
      <w:pPr>
        <w:pStyle w:val="NoSpacing"/>
        <w:rPr>
          <w:rFonts w:ascii="Calibri" w:hAnsi="Calibri"/>
          <w:sz w:val="24"/>
          <w:szCs w:val="24"/>
        </w:rPr>
      </w:pPr>
      <w:r>
        <w:rPr>
          <w:rFonts w:cs="Times New Roman"/>
          <w:b/>
          <w:bCs/>
          <w:i/>
          <w:iCs/>
          <w:color w:val="FF0000"/>
          <w:sz w:val="24"/>
          <w:szCs w:val="24"/>
          <w:u w:val="single"/>
          <w:lang w:eastAsia="cs-CZ"/>
        </w:rPr>
        <w:t>Doporučený adaptační program</w:t>
      </w:r>
    </w:p>
    <w:p>
      <w:pPr>
        <w:pStyle w:val="NoSpacing"/>
        <w:rPr>
          <w:rFonts w:ascii="Times New Roman" w:hAnsi="Times New Roman" w:cs="Times New Roman"/>
          <w:b/>
          <w:b/>
          <w:bCs/>
          <w:i/>
          <w:i/>
          <w:iCs/>
          <w:sz w:val="24"/>
          <w:szCs w:val="24"/>
          <w:lang w:eastAsia="cs-CZ"/>
        </w:rPr>
      </w:pPr>
      <w:r>
        <w:rPr>
          <w:rFonts w:cs="Times New Roman" w:ascii="Times New Roman" w:hAnsi="Times New Roman"/>
          <w:b/>
          <w:bCs/>
          <w:i/>
          <w:iCs/>
          <w:sz w:val="24"/>
          <w:szCs w:val="24"/>
          <w:lang w:eastAsia="cs-CZ"/>
        </w:rPr>
      </w:r>
    </w:p>
    <w:p>
      <w:pPr>
        <w:pStyle w:val="NoSpacing"/>
        <w:rPr>
          <w:rFonts w:ascii="Calibri" w:hAnsi="Calibri"/>
          <w:sz w:val="24"/>
          <w:szCs w:val="24"/>
        </w:rPr>
      </w:pPr>
      <w:r>
        <w:rPr>
          <w:rFonts w:cs="Times New Roman"/>
          <w:b/>
          <w:bCs/>
          <w:sz w:val="24"/>
          <w:szCs w:val="24"/>
          <w:lang w:eastAsia="cs-CZ"/>
        </w:rPr>
        <w:t>Postupná adaptace je podle našich praktických zkušeností tím nejpřirozenějším řešením, jak dítěti pomoci zvládnout nástup do mateřské školy.</w:t>
      </w:r>
    </w:p>
    <w:p>
      <w:pPr>
        <w:pStyle w:val="NoSpacing"/>
        <w:rPr>
          <w:rFonts w:ascii="Calibri" w:hAnsi="Calibri"/>
          <w:sz w:val="24"/>
          <w:szCs w:val="24"/>
        </w:rPr>
      </w:pPr>
      <w:r>
        <w:drawing>
          <wp:anchor behindDoc="0" distT="0" distB="0" distL="114300" distR="114300" simplePos="0" locked="0" layoutInCell="1" allowOverlap="1" relativeHeight="2">
            <wp:simplePos x="0" y="0"/>
            <wp:positionH relativeFrom="column">
              <wp:posOffset>3856990</wp:posOffset>
            </wp:positionH>
            <wp:positionV relativeFrom="paragraph">
              <wp:posOffset>13335</wp:posOffset>
            </wp:positionV>
            <wp:extent cx="2400300" cy="1905000"/>
            <wp:effectExtent l="0" t="0" r="0" b="0"/>
            <wp:wrapTight wrapText="bothSides">
              <wp:wrapPolygon edited="0">
                <wp:start x="-85" y="0"/>
                <wp:lineTo x="-85" y="20546"/>
                <wp:lineTo x="20824" y="20546"/>
                <wp:lineTo x="20824" y="0"/>
                <wp:lineTo x="-85" y="0"/>
              </wp:wrapPolygon>
            </wp:wrapTight>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3"/>
                    <a:stretch>
                      <a:fillRect/>
                    </a:stretch>
                  </pic:blipFill>
                  <pic:spPr bwMode="auto">
                    <a:xfrm>
                      <a:off x="0" y="0"/>
                      <a:ext cx="2400300" cy="1905000"/>
                    </a:xfrm>
                    <a:prstGeom prst="rect">
                      <a:avLst/>
                    </a:prstGeom>
                  </pic:spPr>
                </pic:pic>
              </a:graphicData>
            </a:graphic>
          </wp:anchor>
        </w:drawing>
      </w:r>
      <w:r>
        <w:rPr>
          <w:rFonts w:cs="Times New Roman"/>
          <w:sz w:val="24"/>
          <w:szCs w:val="24"/>
          <w:lang w:eastAsia="cs-CZ"/>
        </w:rPr>
        <w:t>A</w:t>
      </w:r>
      <w:r>
        <w:rPr>
          <w:rFonts w:cs="Times New Roman"/>
          <w:sz w:val="24"/>
          <w:szCs w:val="24"/>
          <w:lang w:eastAsia="cs-CZ"/>
        </w:rPr>
        <w:t>daptace na nové prostředí probíhá u každého dítěte individuálně, program vychází z jeho</w:t>
      </w:r>
    </w:p>
    <w:p>
      <w:pPr>
        <w:pStyle w:val="NoSpacing"/>
        <w:rPr/>
      </w:pPr>
      <w:r>
        <w:rPr>
          <w:rFonts w:cs="Times New Roman"/>
          <w:sz w:val="24"/>
          <w:szCs w:val="24"/>
          <w:lang w:eastAsia="cs-CZ"/>
        </w:rPr>
        <w:t xml:space="preserve">potřeb. Průběh konzultujte s p. učitelkami ve svých třídách. </w:t>
      </w:r>
      <w:r>
        <w:rPr>
          <w:rFonts w:cs="Times New Roman"/>
          <w:b/>
          <w:bCs/>
          <w:sz w:val="24"/>
          <w:szCs w:val="24"/>
          <w:lang w:eastAsia="cs-CZ"/>
        </w:rPr>
        <w:t>Nenaléhejte na p. učitelky, že</w:t>
      </w:r>
    </w:p>
    <w:p>
      <w:pPr>
        <w:pStyle w:val="NoSpacing"/>
        <w:rPr>
          <w:rFonts w:ascii="Calibri" w:hAnsi="Calibri"/>
          <w:sz w:val="24"/>
          <w:szCs w:val="24"/>
        </w:rPr>
      </w:pPr>
      <w:r>
        <w:rPr>
          <w:rFonts w:cs="Times New Roman"/>
          <w:b/>
          <w:bCs/>
          <w:sz w:val="24"/>
          <w:szCs w:val="24"/>
          <w:lang w:eastAsia="cs-CZ"/>
        </w:rPr>
        <w:t>vaše dítě již vše zvládlo … Respektujte jejich názor, zkušenost a doporučení. Nebudeme</w:t>
      </w:r>
    </w:p>
    <w:p>
      <w:pPr>
        <w:pStyle w:val="NoSpacing"/>
        <w:rPr>
          <w:rFonts w:ascii="Calibri" w:hAnsi="Calibri"/>
          <w:sz w:val="24"/>
          <w:szCs w:val="24"/>
        </w:rPr>
      </w:pPr>
      <w:r>
        <w:rPr>
          <w:rFonts w:cs="Times New Roman"/>
          <w:b/>
          <w:bCs/>
          <w:sz w:val="24"/>
          <w:szCs w:val="24"/>
          <w:lang w:eastAsia="cs-CZ"/>
        </w:rPr>
        <w:t>zbytečně adaptaci protahovat.</w:t>
      </w:r>
    </w:p>
    <w:p>
      <w:pPr>
        <w:pStyle w:val="NoSpacing"/>
        <w:rPr>
          <w:rFonts w:ascii="Calibri" w:hAnsi="Calibri" w:cs="Times New Roman"/>
          <w:sz w:val="24"/>
          <w:szCs w:val="24"/>
          <w:lang w:eastAsia="cs-CZ"/>
        </w:rPr>
      </w:pPr>
      <w:r>
        <w:rPr>
          <w:rFonts w:cs="Times New Roman"/>
          <w:sz w:val="24"/>
          <w:szCs w:val="24"/>
          <w:lang w:eastAsia="cs-CZ"/>
        </w:rPr>
      </w:r>
    </w:p>
    <w:p>
      <w:pPr>
        <w:pStyle w:val="NoSpacing"/>
        <w:rPr>
          <w:rFonts w:ascii="Calibri" w:hAnsi="Calibri"/>
          <w:sz w:val="24"/>
          <w:szCs w:val="24"/>
        </w:rPr>
      </w:pPr>
      <w:r>
        <w:rPr>
          <w:rFonts w:cs="Times New Roman"/>
          <w:i/>
          <w:iCs/>
          <w:sz w:val="24"/>
          <w:szCs w:val="24"/>
          <w:u w:val="single"/>
          <w:lang w:eastAsia="cs-CZ"/>
        </w:rPr>
        <w:t>Doporučení na první týdny:</w:t>
      </w:r>
    </w:p>
    <w:p>
      <w:pPr>
        <w:pStyle w:val="NoSpacing"/>
        <w:rPr>
          <w:rFonts w:ascii="Calibri" w:hAnsi="Calibri" w:cs="Times New Roman"/>
          <w:i/>
          <w:i/>
          <w:iCs/>
          <w:sz w:val="24"/>
          <w:szCs w:val="24"/>
          <w:u w:val="single"/>
          <w:lang w:eastAsia="cs-CZ"/>
        </w:rPr>
      </w:pPr>
      <w:r>
        <w:rPr>
          <w:rFonts w:cs="Times New Roman"/>
          <w:i/>
          <w:iCs/>
          <w:sz w:val="24"/>
          <w:szCs w:val="24"/>
          <w:u w:val="single"/>
          <w:lang w:eastAsia="cs-CZ"/>
        </w:rPr>
      </w:r>
    </w:p>
    <w:p>
      <w:pPr>
        <w:pStyle w:val="NoSpacing"/>
        <w:numPr>
          <w:ilvl w:val="0"/>
          <w:numId w:val="2"/>
        </w:numPr>
        <w:rPr/>
      </w:pPr>
      <w:r>
        <w:rPr>
          <w:rFonts w:cs="Times New Roman"/>
          <w:sz w:val="24"/>
          <w:szCs w:val="24"/>
          <w:lang w:eastAsia="cs-CZ"/>
        </w:rPr>
        <w:t xml:space="preserve">      </w:t>
      </w:r>
      <w:r>
        <w:rPr>
          <w:rFonts w:cs="Times New Roman"/>
          <w:sz w:val="24"/>
          <w:szCs w:val="24"/>
          <w:lang w:eastAsia="cs-CZ"/>
        </w:rPr>
        <w:t>V prvních dnech se dítě přivítá s novými kamarády a p. učitelkami (první den jsou přítomny obě, aby se dítě s nimi seznámilo).  Již od prvního dne doporučujeme pobyt dopolední, tj.  vyzvednou dítě po obědě. Po dohodě s p. učitelkou může rodič zůstat s dítětem ve třídě, prohlédnout si hračky, třídu ...  (zahrnuje to včasný příchod do MŠ – ideálně do 8,00, aby si dítě pohrálo a byl prostor i na přítomnost rodiče).</w:t>
      </w:r>
    </w:p>
    <w:p>
      <w:pPr>
        <w:pStyle w:val="NoSpacing"/>
        <w:ind w:left="720" w:hanging="0"/>
        <w:rPr>
          <w:rFonts w:ascii="Calibri" w:hAnsi="Calibri" w:cs="Times New Roman"/>
          <w:sz w:val="24"/>
          <w:szCs w:val="24"/>
          <w:lang w:eastAsia="cs-CZ"/>
        </w:rPr>
      </w:pPr>
      <w:r>
        <w:rPr>
          <w:rFonts w:cs="Times New Roman"/>
          <w:sz w:val="24"/>
          <w:szCs w:val="24"/>
          <w:lang w:eastAsia="cs-CZ"/>
        </w:rPr>
      </w:r>
    </w:p>
    <w:p>
      <w:pPr>
        <w:pStyle w:val="NoSpacing"/>
        <w:numPr>
          <w:ilvl w:val="0"/>
          <w:numId w:val="2"/>
        </w:numPr>
        <w:rPr/>
      </w:pPr>
      <w:r>
        <w:rPr>
          <w:rFonts w:cs="Times New Roman"/>
          <w:sz w:val="24"/>
          <w:szCs w:val="24"/>
          <w:lang w:eastAsia="cs-CZ"/>
        </w:rPr>
        <w:t xml:space="preserve">      </w:t>
      </w:r>
      <w:r>
        <w:rPr>
          <w:rFonts w:cs="Times New Roman"/>
          <w:sz w:val="24"/>
          <w:szCs w:val="24"/>
          <w:lang w:eastAsia="cs-CZ"/>
        </w:rPr>
        <w:t xml:space="preserve">V dalších dnech doporučujeme </w:t>
      </w:r>
      <w:r>
        <w:rPr>
          <w:rFonts w:cs="Times New Roman"/>
          <w:sz w:val="24"/>
          <w:szCs w:val="24"/>
          <w:lang w:eastAsia="cs-CZ"/>
        </w:rPr>
        <w:t xml:space="preserve">postupně zkracovat </w:t>
      </w:r>
      <w:r>
        <w:rPr>
          <w:rFonts w:cs="Times New Roman"/>
          <w:sz w:val="24"/>
          <w:szCs w:val="24"/>
          <w:lang w:eastAsia="cs-CZ"/>
        </w:rPr>
        <w:t xml:space="preserve">pobyt </w:t>
      </w:r>
      <w:r>
        <w:rPr>
          <w:rFonts w:cs="Times New Roman"/>
          <w:sz w:val="24"/>
          <w:szCs w:val="24"/>
          <w:lang w:eastAsia="cs-CZ"/>
        </w:rPr>
        <w:t>rodiče.</w:t>
      </w:r>
      <w:r>
        <w:rPr>
          <w:rFonts w:cs="Times New Roman"/>
          <w:sz w:val="24"/>
          <w:szCs w:val="24"/>
          <w:lang w:eastAsia="cs-CZ"/>
        </w:rPr>
        <w:t xml:space="preserve"> Důležité je dítě ubezpečit, že si pro něj brzy přijdete. </w:t>
      </w:r>
    </w:p>
    <w:p>
      <w:pPr>
        <w:pStyle w:val="NoSpacing"/>
        <w:ind w:left="720" w:hanging="0"/>
        <w:rPr>
          <w:rFonts w:ascii="Calibri" w:hAnsi="Calibri" w:cs="Times New Roman"/>
          <w:sz w:val="24"/>
          <w:szCs w:val="24"/>
          <w:lang w:eastAsia="cs-CZ"/>
        </w:rPr>
      </w:pPr>
      <w:r>
        <w:rPr>
          <w:rFonts w:cs="Times New Roman"/>
          <w:sz w:val="24"/>
          <w:szCs w:val="24"/>
          <w:lang w:eastAsia="cs-CZ"/>
        </w:rPr>
      </w:r>
    </w:p>
    <w:p>
      <w:pPr>
        <w:pStyle w:val="NoSpacing"/>
        <w:ind w:hanging="0"/>
        <w:rPr/>
      </w:pPr>
      <w:r>
        <w:rPr>
          <w:rFonts w:cs="Times New Roman"/>
          <w:b/>
          <w:bCs/>
          <w:sz w:val="24"/>
          <w:szCs w:val="24"/>
          <w:lang w:eastAsia="cs-CZ"/>
        </w:rPr>
        <w:t xml:space="preserve">        </w:t>
      </w:r>
      <w:r>
        <w:rPr>
          <w:rFonts w:cs="Times New Roman"/>
          <w:b/>
          <w:bCs/>
          <w:sz w:val="24"/>
          <w:szCs w:val="24"/>
          <w:lang w:eastAsia="cs-CZ"/>
        </w:rPr>
        <w:t>POZOR!</w:t>
      </w:r>
      <w:r>
        <w:rPr>
          <w:rFonts w:cs="Times New Roman"/>
          <w:sz w:val="24"/>
          <w:szCs w:val="24"/>
          <w:lang w:eastAsia="cs-CZ"/>
        </w:rPr>
        <w:t xml:space="preserve"> Pondělí po víkendu může být opět kritické. Může se stát, že dítě, které nastoupilo</w:t>
      </w:r>
    </w:p>
    <w:p>
      <w:pPr>
        <w:pStyle w:val="NoSpacing"/>
        <w:ind w:hanging="0"/>
        <w:rPr/>
      </w:pPr>
      <w:r>
        <w:rPr>
          <w:rFonts w:cs="Times New Roman"/>
          <w:sz w:val="24"/>
          <w:szCs w:val="24"/>
          <w:lang w:eastAsia="cs-CZ"/>
        </w:rPr>
        <w:t xml:space="preserve">       </w:t>
      </w:r>
      <w:r>
        <w:rPr>
          <w:rFonts w:cs="Times New Roman"/>
          <w:sz w:val="24"/>
          <w:szCs w:val="24"/>
          <w:lang w:eastAsia="cs-CZ"/>
        </w:rPr>
        <w:t>do MŠ bez problémů začne být lítostivé po pár dnech. Podobné stavy během krátké doby</w:t>
      </w:r>
    </w:p>
    <w:p>
      <w:pPr>
        <w:pStyle w:val="NoSpacing"/>
        <w:ind w:hanging="0"/>
        <w:rPr/>
      </w:pPr>
      <w:r>
        <w:rPr>
          <w:rFonts w:cs="Times New Roman"/>
          <w:sz w:val="24"/>
          <w:szCs w:val="24"/>
          <w:lang w:eastAsia="cs-CZ"/>
        </w:rPr>
        <w:t xml:space="preserve">       </w:t>
      </w:r>
      <w:r>
        <w:rPr>
          <w:rFonts w:cs="Times New Roman"/>
          <w:sz w:val="24"/>
          <w:szCs w:val="24"/>
          <w:lang w:eastAsia="cs-CZ"/>
        </w:rPr>
        <w:t>zpravidla vymizí.</w:t>
      </w:r>
    </w:p>
    <w:p>
      <w:pPr>
        <w:pStyle w:val="NoSpacing"/>
        <w:rPr>
          <w:rFonts w:ascii="Calibri" w:hAnsi="Calibri" w:cs="Times New Roman"/>
          <w:sz w:val="24"/>
          <w:szCs w:val="24"/>
          <w:lang w:eastAsia="cs-CZ"/>
        </w:rPr>
      </w:pPr>
      <w:r>
        <w:rPr>
          <w:rFonts w:cs="Times New Roman"/>
          <w:sz w:val="24"/>
          <w:szCs w:val="24"/>
          <w:lang w:eastAsia="cs-CZ"/>
        </w:rPr>
      </w:r>
    </w:p>
    <w:p>
      <w:pPr>
        <w:pStyle w:val="NoSpacing"/>
        <w:numPr>
          <w:ilvl w:val="0"/>
          <w:numId w:val="2"/>
        </w:numPr>
        <w:rPr/>
      </w:pPr>
      <w:r>
        <w:rPr>
          <w:rFonts w:cs="Times New Roman"/>
          <w:sz w:val="24"/>
          <w:szCs w:val="24"/>
          <w:lang w:eastAsia="cs-CZ"/>
        </w:rPr>
        <w:t xml:space="preserve">      </w:t>
      </w:r>
      <w:r>
        <w:rPr>
          <w:rFonts w:cs="Times New Roman"/>
          <w:sz w:val="24"/>
          <w:szCs w:val="24"/>
          <w:lang w:eastAsia="cs-CZ"/>
        </w:rPr>
        <w:t xml:space="preserve">Jestliže vše proběhne úspěšně, domluvíme společně další postup a docházku. Prvních </w:t>
      </w:r>
      <w:r>
        <w:rPr>
          <w:rFonts w:cs="Times New Roman"/>
          <w:sz w:val="24"/>
          <w:szCs w:val="24"/>
          <w:lang w:eastAsia="cs-CZ"/>
        </w:rPr>
        <w:t>7</w:t>
      </w:r>
      <w:r>
        <w:rPr>
          <w:rFonts w:cs="Times New Roman"/>
          <w:sz w:val="24"/>
          <w:szCs w:val="24"/>
          <w:lang w:eastAsia="cs-CZ"/>
        </w:rPr>
        <w:t xml:space="preserve"> </w:t>
      </w:r>
      <w:r>
        <w:rPr>
          <w:rFonts w:cs="Times New Roman"/>
          <w:sz w:val="24"/>
          <w:szCs w:val="24"/>
          <w:lang w:eastAsia="cs-CZ"/>
        </w:rPr>
        <w:t xml:space="preserve">až 21 </w:t>
      </w:r>
      <w:r>
        <w:rPr>
          <w:rFonts w:cs="Times New Roman"/>
          <w:sz w:val="24"/>
          <w:szCs w:val="24"/>
          <w:lang w:eastAsia="cs-CZ"/>
        </w:rPr>
        <w:t xml:space="preserve">dní </w:t>
      </w:r>
      <w:r>
        <w:rPr>
          <w:rFonts w:cs="Times New Roman"/>
          <w:sz w:val="24"/>
          <w:szCs w:val="24"/>
          <w:lang w:eastAsia="cs-CZ"/>
        </w:rPr>
        <w:t xml:space="preserve">dítě </w:t>
      </w:r>
      <w:r>
        <w:rPr>
          <w:rFonts w:cs="Times New Roman"/>
          <w:sz w:val="24"/>
          <w:szCs w:val="24"/>
          <w:lang w:eastAsia="cs-CZ"/>
        </w:rPr>
        <w:t xml:space="preserve">dochází pouze na dopolední program a podle úspěšnosti může následně nastoupit na celodenní docházku. </w:t>
      </w:r>
    </w:p>
    <w:p>
      <w:pPr>
        <w:pStyle w:val="NoSpacing"/>
        <w:rPr>
          <w:rFonts w:ascii="Calibri" w:hAnsi="Calibri" w:cs="Times New Roman"/>
          <w:sz w:val="24"/>
          <w:szCs w:val="24"/>
          <w:lang w:eastAsia="cs-CZ"/>
        </w:rPr>
      </w:pPr>
      <w:r>
        <w:rPr>
          <w:rFonts w:cs="Times New Roman"/>
          <w:sz w:val="24"/>
          <w:szCs w:val="24"/>
          <w:lang w:eastAsia="cs-CZ"/>
        </w:rPr>
      </w:r>
    </w:p>
    <w:p>
      <w:pPr>
        <w:pStyle w:val="NoSpacing"/>
        <w:rPr>
          <w:rFonts w:ascii="Calibri" w:hAnsi="Calibri"/>
          <w:sz w:val="24"/>
          <w:szCs w:val="24"/>
        </w:rPr>
      </w:pPr>
      <w:r>
        <w:rPr>
          <w:rFonts w:cs="Times New Roman"/>
          <w:b/>
          <w:bCs/>
          <w:sz w:val="24"/>
          <w:szCs w:val="24"/>
          <w:lang w:eastAsia="cs-CZ"/>
        </w:rPr>
        <w:t>Důležité je dodržovat pravidelnost docházky.</w:t>
      </w:r>
    </w:p>
    <w:p>
      <w:pPr>
        <w:pStyle w:val="NoSpacing"/>
        <w:rPr>
          <w:rFonts w:ascii="Calibri" w:hAnsi="Calibri" w:cs="Times New Roman"/>
          <w:sz w:val="24"/>
          <w:szCs w:val="24"/>
          <w:lang w:eastAsia="cs-CZ"/>
        </w:rPr>
      </w:pPr>
      <w:r>
        <w:rPr>
          <w:rFonts w:cs="Times New Roman"/>
          <w:sz w:val="24"/>
          <w:szCs w:val="24"/>
          <w:lang w:eastAsia="cs-CZ"/>
        </w:rPr>
      </w:r>
    </w:p>
    <w:p>
      <w:pPr>
        <w:pStyle w:val="NoSpacing"/>
        <w:rPr>
          <w:rFonts w:ascii="Calibri" w:hAnsi="Calibri"/>
          <w:sz w:val="24"/>
          <w:szCs w:val="24"/>
        </w:rPr>
      </w:pPr>
      <w:r>
        <w:rPr>
          <w:rFonts w:cs="Times New Roman"/>
          <w:b/>
          <w:bCs/>
          <w:sz w:val="24"/>
          <w:szCs w:val="24"/>
          <w:lang w:eastAsia="cs-CZ"/>
        </w:rPr>
        <w:t>První tři měsíce jsou více či méně seznamovací.</w:t>
      </w:r>
      <w:r>
        <w:rPr>
          <w:rFonts w:cs="Times New Roman"/>
          <w:sz w:val="24"/>
          <w:szCs w:val="24"/>
          <w:lang w:eastAsia="cs-CZ"/>
        </w:rPr>
        <w:t xml:space="preserve"> U někoho to může být období kratší, u někoho delší. Není žádná ostuda, že dítě nekreslí nebo se nezapojuje do činností vzdělávacího programu, který je adaptaci přizpůsobený. Důležité je, že si začíná hrát, pomalu navazuje kontakty a nachází své místo. Může si přinést svého oblíbeného plyšáčka nebo něco z domova. </w:t>
      </w:r>
    </w:p>
    <w:p>
      <w:pPr>
        <w:pStyle w:val="NoSpacing"/>
        <w:rPr>
          <w:rFonts w:ascii="Calibri" w:hAnsi="Calibri" w:cs="Times New Roman"/>
          <w:sz w:val="24"/>
          <w:szCs w:val="24"/>
          <w:lang w:eastAsia="cs-CZ"/>
        </w:rPr>
      </w:pPr>
      <w:r>
        <w:rPr>
          <w:rFonts w:cs="Times New Roman"/>
          <w:sz w:val="24"/>
          <w:szCs w:val="24"/>
          <w:lang w:eastAsia="cs-CZ"/>
        </w:rPr>
      </w:r>
    </w:p>
    <w:p>
      <w:pPr>
        <w:pStyle w:val="NoSpacing"/>
        <w:rPr/>
      </w:pPr>
      <w:r>
        <w:rPr>
          <w:rFonts w:cs="Times New Roman"/>
          <w:i/>
          <w:iCs/>
          <w:sz w:val="24"/>
          <w:szCs w:val="24"/>
          <w:lang w:eastAsia="cs-CZ"/>
        </w:rPr>
        <w:t>Ve výjimečných případech se může stát, že je dítě z nástupu do MŠ natolik úzkostlivé, rozrušené až nezralé na pobyt v předškolním zařízení, že je rodičům doporučeno docházku do MŠ o pár měsíců odložit.</w:t>
      </w:r>
    </w:p>
    <w:p>
      <w:pPr>
        <w:pStyle w:val="NoSpacing"/>
        <w:rPr>
          <w:rFonts w:ascii="Calibri" w:hAnsi="Calibri" w:cs="Times New Roman"/>
          <w:i/>
          <w:i/>
          <w:iCs/>
          <w:sz w:val="24"/>
          <w:szCs w:val="24"/>
          <w:lang w:eastAsia="cs-CZ"/>
        </w:rPr>
      </w:pPr>
      <w:r>
        <w:rPr>
          <w:rFonts w:cs="Times New Roman"/>
          <w:i/>
          <w:iCs/>
          <w:sz w:val="24"/>
          <w:szCs w:val="24"/>
          <w:lang w:eastAsia="cs-CZ"/>
        </w:rPr>
      </w:r>
    </w:p>
    <w:p>
      <w:pPr>
        <w:pStyle w:val="NoSpacing"/>
        <w:rPr>
          <w:rFonts w:ascii="Calibri" w:hAnsi="Calibri" w:cs="Times New Roman"/>
          <w:i/>
          <w:i/>
          <w:iCs/>
          <w:sz w:val="24"/>
          <w:szCs w:val="24"/>
          <w:lang w:eastAsia="cs-CZ"/>
        </w:rPr>
      </w:pPr>
      <w:r>
        <w:rPr>
          <w:rFonts w:cs="Times New Roman"/>
          <w:i/>
          <w:iCs/>
          <w:sz w:val="24"/>
          <w:szCs w:val="24"/>
          <w:lang w:eastAsia="cs-CZ"/>
        </w:rPr>
      </w:r>
    </w:p>
    <w:p>
      <w:pPr>
        <w:pStyle w:val="NoSpacing"/>
        <w:rPr>
          <w:rFonts w:ascii="Calibri" w:hAnsi="Calibri" w:cs="Times New Roman"/>
          <w:i/>
          <w:i/>
          <w:iCs/>
          <w:sz w:val="24"/>
          <w:szCs w:val="24"/>
          <w:lang w:eastAsia="cs-CZ"/>
        </w:rPr>
      </w:pPr>
      <w:r>
        <w:rPr>
          <w:rFonts w:cs="Times New Roman"/>
          <w:i/>
          <w:iCs/>
          <w:sz w:val="24"/>
          <w:szCs w:val="24"/>
          <w:lang w:eastAsia="cs-CZ"/>
        </w:rPr>
      </w:r>
    </w:p>
    <w:p>
      <w:pPr>
        <w:pStyle w:val="NoSpacing"/>
        <w:rPr>
          <w:rFonts w:ascii="Calibri" w:hAnsi="Calibri"/>
          <w:sz w:val="24"/>
          <w:szCs w:val="24"/>
        </w:rPr>
      </w:pPr>
      <w:r>
        <w:rPr>
          <w:rFonts w:cs="Times New Roman"/>
          <w:b/>
          <w:bCs/>
          <w:sz w:val="24"/>
          <w:szCs w:val="24"/>
          <w:lang w:eastAsia="cs-CZ"/>
        </w:rPr>
        <w:t>V zájmu spolupráce na zvládnutí adaptace vašeho dítěte vás prosíme:</w:t>
      </w:r>
    </w:p>
    <w:p>
      <w:pPr>
        <w:pStyle w:val="NoSpacing"/>
        <w:rPr>
          <w:rFonts w:ascii="Calibri" w:hAnsi="Calibri" w:cs="Times New Roman"/>
          <w:b/>
          <w:b/>
          <w:bCs/>
          <w:sz w:val="24"/>
          <w:szCs w:val="24"/>
          <w:lang w:eastAsia="cs-CZ"/>
        </w:rPr>
      </w:pPr>
      <w:r>
        <w:rPr>
          <w:rFonts w:cs="Times New Roman"/>
          <w:b/>
          <w:bCs/>
          <w:sz w:val="24"/>
          <w:szCs w:val="24"/>
          <w:lang w:eastAsia="cs-CZ"/>
        </w:rPr>
      </w:r>
    </w:p>
    <w:p>
      <w:pPr>
        <w:pStyle w:val="NoSpacing"/>
        <w:numPr>
          <w:ilvl w:val="0"/>
          <w:numId w:val="2"/>
        </w:numPr>
        <w:rPr/>
      </w:pPr>
      <w:r>
        <w:rPr>
          <w:rFonts w:cs="Times New Roman"/>
          <w:sz w:val="24"/>
          <w:szCs w:val="24"/>
          <w:lang w:eastAsia="cs-CZ"/>
        </w:rPr>
        <w:t xml:space="preserve">  </w:t>
      </w:r>
      <w:r>
        <w:rPr>
          <w:rFonts w:cs="Times New Roman"/>
          <w:sz w:val="24"/>
          <w:szCs w:val="24"/>
          <w:lang w:eastAsia="cs-CZ"/>
        </w:rPr>
        <w:t>Rozvíjejte důvěru k mateřské škole, k p. učitelkám i ostatním zaměstnancům</w:t>
      </w:r>
    </w:p>
    <w:p>
      <w:pPr>
        <w:pStyle w:val="NoSpacing"/>
        <w:numPr>
          <w:ilvl w:val="0"/>
          <w:numId w:val="2"/>
        </w:numPr>
        <w:rPr/>
      </w:pPr>
      <w:r>
        <w:rPr>
          <w:rFonts w:cs="Times New Roman"/>
          <w:sz w:val="24"/>
          <w:szCs w:val="24"/>
          <w:lang w:eastAsia="cs-CZ"/>
        </w:rPr>
        <w:t xml:space="preserve">  </w:t>
      </w:r>
      <w:r>
        <w:rPr>
          <w:rFonts w:cs="Times New Roman"/>
          <w:sz w:val="24"/>
          <w:szCs w:val="24"/>
          <w:lang w:eastAsia="cs-CZ"/>
        </w:rPr>
        <w:t>Akceptujte, že Vaše dítě je jedním mezi ostatními ve skupině, neprosazujte podporu jen pro své vlastní dítě</w:t>
      </w:r>
    </w:p>
    <w:p>
      <w:pPr>
        <w:pStyle w:val="NoSpacing"/>
        <w:numPr>
          <w:ilvl w:val="0"/>
          <w:numId w:val="2"/>
        </w:numPr>
        <w:rPr/>
      </w:pPr>
      <w:r>
        <w:rPr>
          <w:rFonts w:cs="Times New Roman"/>
          <w:sz w:val="24"/>
          <w:szCs w:val="24"/>
          <w:lang w:eastAsia="cs-CZ"/>
        </w:rPr>
        <w:t xml:space="preserve">  </w:t>
      </w:r>
      <w:r>
        <w:rPr>
          <w:rFonts w:cs="Times New Roman"/>
          <w:sz w:val="24"/>
          <w:szCs w:val="24"/>
          <w:lang w:eastAsia="cs-CZ"/>
        </w:rPr>
        <w:t>S p. učitelkami spolupracujte, komunikujte, ptejte se, vyjádřete svoje obavy, problémy, poznatky z chování dítěte, věřte učitelkám, mají zkušenosti</w:t>
      </w:r>
    </w:p>
    <w:p>
      <w:pPr>
        <w:pStyle w:val="NoSpacing"/>
        <w:numPr>
          <w:ilvl w:val="0"/>
          <w:numId w:val="2"/>
        </w:numPr>
        <w:rPr>
          <w:rFonts w:ascii="Calibri" w:hAnsi="Calibri"/>
          <w:sz w:val="24"/>
          <w:szCs w:val="24"/>
        </w:rPr>
      </w:pPr>
      <w:r>
        <w:rPr>
          <w:rFonts w:cs="Times New Roman"/>
          <w:sz w:val="24"/>
          <w:szCs w:val="24"/>
          <w:lang w:eastAsia="cs-CZ"/>
        </w:rPr>
        <w:t xml:space="preserve">  </w:t>
      </w:r>
      <w:r>
        <w:rPr>
          <w:rFonts w:cs="Times New Roman"/>
          <w:sz w:val="24"/>
          <w:szCs w:val="24"/>
          <w:lang w:eastAsia="cs-CZ"/>
        </w:rPr>
        <w:t>Plňte sliby, které dítěti dáte, je to pro něj pocit jistoty</w:t>
      </w:r>
    </w:p>
    <w:p>
      <w:pPr>
        <w:pStyle w:val="NoSpacing"/>
        <w:numPr>
          <w:ilvl w:val="0"/>
          <w:numId w:val="2"/>
        </w:numPr>
        <w:rPr/>
      </w:pPr>
      <w:r>
        <w:rPr>
          <w:rFonts w:cs="Times New Roman"/>
          <w:sz w:val="24"/>
          <w:szCs w:val="24"/>
          <w:lang w:eastAsia="cs-CZ"/>
        </w:rPr>
        <w:t xml:space="preserve">  </w:t>
      </w:r>
      <w:r>
        <w:rPr>
          <w:rFonts w:cs="Times New Roman"/>
          <w:sz w:val="24"/>
          <w:szCs w:val="24"/>
          <w:lang w:eastAsia="cs-CZ"/>
        </w:rPr>
        <w:t>Se svým dítětem si o školce povídejte, co prožilo, co se mu líbilo, nelíbilo, z čeho má</w:t>
      </w:r>
    </w:p>
    <w:p>
      <w:pPr>
        <w:pStyle w:val="NoSpacing"/>
        <w:numPr>
          <w:ilvl w:val="0"/>
          <w:numId w:val="0"/>
        </w:numPr>
        <w:ind w:left="432" w:hanging="0"/>
        <w:rPr/>
      </w:pPr>
      <w:r>
        <w:rPr>
          <w:rFonts w:cs="Times New Roman"/>
          <w:sz w:val="24"/>
          <w:szCs w:val="24"/>
          <w:lang w:eastAsia="cs-CZ"/>
        </w:rPr>
        <w:t>obavy – uklidněte ho, jaké má kamarády, pochvalte ho, že vše zvládá</w:t>
      </w:r>
    </w:p>
    <w:p>
      <w:pPr>
        <w:pStyle w:val="NoSpacing"/>
        <w:numPr>
          <w:ilvl w:val="0"/>
          <w:numId w:val="2"/>
        </w:numPr>
        <w:rPr/>
      </w:pPr>
      <w:r>
        <w:rPr>
          <w:rFonts w:cs="Times New Roman"/>
          <w:sz w:val="24"/>
          <w:szCs w:val="24"/>
          <w:lang w:eastAsia="cs-CZ"/>
        </w:rPr>
        <w:t xml:space="preserve">  </w:t>
      </w:r>
      <w:r>
        <w:rPr>
          <w:rFonts w:cs="Times New Roman"/>
          <w:sz w:val="24"/>
          <w:szCs w:val="24"/>
          <w:lang w:eastAsia="cs-CZ"/>
        </w:rPr>
        <w:t>Neprodlužujte a nedramatizujte zbytečně moment rozloučení – zpravidla je dítě mnohem více v klidu, když je v klidu rodič</w:t>
      </w:r>
    </w:p>
    <w:p>
      <w:pPr>
        <w:pStyle w:val="NoSpacing"/>
        <w:rPr>
          <w:rFonts w:cs="Times New Roman"/>
          <w:lang w:eastAsia="cs-CZ"/>
        </w:rPr>
      </w:pPr>
      <w:r>
        <w:rPr>
          <w:rFonts w:cs="Times New Roman"/>
          <w:lang w:eastAsia="cs-CZ"/>
        </w:rPr>
      </w:r>
    </w:p>
    <w:p>
      <w:pPr>
        <w:pStyle w:val="NoSpacing"/>
        <w:rPr>
          <w:rFonts w:cs="Times New Roman"/>
          <w:lang w:eastAsia="cs-CZ"/>
        </w:rPr>
      </w:pPr>
      <w:r>
        <w:rPr>
          <w:rFonts w:cs="Times New Roman"/>
          <w:lang w:eastAsia="cs-CZ"/>
        </w:rPr>
      </w:r>
    </w:p>
    <w:p>
      <w:pPr>
        <w:pStyle w:val="NoSpacing"/>
        <w:rPr/>
      </w:pPr>
      <w:r>
        <w:rPr>
          <w:rFonts w:cs="Times New Roman"/>
          <w:sz w:val="24"/>
          <w:szCs w:val="24"/>
          <w:lang w:eastAsia="cs-CZ"/>
        </w:rPr>
        <w:t>V září bude mít dítě přidělenou svou značku. Pak Vás již čeká třída, paní učitelky a spousta</w:t>
      </w:r>
    </w:p>
    <w:p>
      <w:pPr>
        <w:pStyle w:val="NoSpacing"/>
        <w:rPr>
          <w:rFonts w:ascii="Calibri" w:hAnsi="Calibri"/>
          <w:sz w:val="24"/>
          <w:szCs w:val="24"/>
        </w:rPr>
      </w:pPr>
      <w:r>
        <w:rPr>
          <w:rFonts w:cs="Times New Roman"/>
          <w:sz w:val="24"/>
          <w:szCs w:val="24"/>
          <w:lang w:eastAsia="cs-CZ"/>
        </w:rPr>
        <w:t>kamarádů, hraček, aktivit, zážitků – zkrátka nová etapa pro dítě i jeho rodiče.</w:t>
      </w:r>
    </w:p>
    <w:p>
      <w:pPr>
        <w:pStyle w:val="NoSpacing"/>
        <w:rPr>
          <w:rFonts w:ascii="Calibri" w:hAnsi="Calibri" w:cs="Times New Roman"/>
          <w:sz w:val="24"/>
          <w:szCs w:val="24"/>
          <w:lang w:eastAsia="cs-CZ"/>
        </w:rPr>
      </w:pPr>
      <w:r>
        <w:rPr>
          <w:rFonts w:cs="Times New Roman"/>
          <w:sz w:val="24"/>
          <w:szCs w:val="24"/>
          <w:lang w:eastAsia="cs-CZ"/>
        </w:rPr>
      </w:r>
    </w:p>
    <w:p>
      <w:pPr>
        <w:pStyle w:val="NoSpacing"/>
        <w:rPr>
          <w:rFonts w:ascii="Calibri" w:hAnsi="Calibri"/>
          <w:sz w:val="24"/>
          <w:szCs w:val="24"/>
        </w:rPr>
      </w:pPr>
      <w:r>
        <w:rPr>
          <w:rFonts w:cs="Times New Roman"/>
          <w:b/>
          <w:bCs/>
          <w:sz w:val="24"/>
          <w:szCs w:val="24"/>
          <w:lang w:eastAsia="cs-CZ"/>
        </w:rPr>
        <w:t>Přejeme vám zvládnutí adaptace, spokojenost v mateřské škole a mnoho krásných chvil.</w:t>
      </w:r>
    </w:p>
    <w:p>
      <w:pPr>
        <w:pStyle w:val="NoSpacing"/>
        <w:rPr/>
      </w:pPr>
      <w:r>
        <w:rPr>
          <w:rFonts w:cs="Times New Roman"/>
          <w:b/>
          <w:bCs/>
          <w:sz w:val="24"/>
          <w:szCs w:val="24"/>
          <w:lang w:eastAsia="cs-CZ"/>
        </w:rPr>
        <w:t>Nebojte se, zvládli to všichni před Vámi, společně to zvládneme také.</w:t>
      </w:r>
    </w:p>
    <w:p>
      <w:pPr>
        <w:pStyle w:val="NoSpacing"/>
        <w:ind w:left="5664" w:firstLine="708"/>
        <w:rPr>
          <w:rFonts w:ascii="Calibri" w:hAnsi="Calibri"/>
          <w:sz w:val="24"/>
          <w:szCs w:val="24"/>
        </w:rPr>
      </w:pPr>
      <w:r>
        <w:rPr>
          <w:rFonts w:cs="Times New Roman"/>
          <w:b/>
          <w:bCs/>
          <w:color w:val="FF0000"/>
          <w:sz w:val="24"/>
          <w:szCs w:val="24"/>
          <w:lang w:eastAsia="cs-CZ"/>
        </w:rPr>
        <w:t xml:space="preserve">    </w:t>
      </w:r>
    </w:p>
    <w:p>
      <w:pPr>
        <w:pStyle w:val="Normal"/>
        <w:numPr>
          <w:ilvl w:val="0"/>
          <w:numId w:val="0"/>
        </w:numPr>
        <w:shd w:val="clear" w:color="auto" w:fill="FFFFFF"/>
        <w:spacing w:lineRule="auto" w:line="240" w:beforeAutospacing="1" w:afterAutospacing="1"/>
        <w:textAlignment w:val="top"/>
        <w:outlineLvl w:val="4"/>
        <w:rPr>
          <w:rFonts w:ascii="Calibri" w:hAnsi="Calibri" w:eastAsia="Times New Roman" w:cs="Times New Roman"/>
          <w:b w:val="false"/>
          <w:b w:val="false"/>
          <w:bCs w:val="false"/>
          <w:sz w:val="24"/>
          <w:szCs w:val="24"/>
          <w:lang w:eastAsia="cs-CZ"/>
        </w:rPr>
      </w:pPr>
      <w:r>
        <w:rPr>
          <w:rFonts w:eastAsia="Times New Roman" w:cs="Times New Roman" w:ascii="Calibri" w:hAnsi="Calibri"/>
          <w:b w:val="false"/>
          <w:bCs w:val="false"/>
          <w:sz w:val="24"/>
          <w:szCs w:val="24"/>
          <w:lang w:eastAsia="cs-CZ"/>
        </w:rPr>
      </w:r>
    </w:p>
    <w:p>
      <w:pPr>
        <w:pStyle w:val="Normal"/>
        <w:numPr>
          <w:ilvl w:val="0"/>
          <w:numId w:val="0"/>
        </w:numPr>
        <w:shd w:val="clear" w:color="auto" w:fill="FFFFFF"/>
        <w:spacing w:lineRule="auto" w:line="240" w:beforeAutospacing="1" w:afterAutospacing="1"/>
        <w:textAlignment w:val="top"/>
        <w:outlineLvl w:val="4"/>
        <w:rPr>
          <w:rFonts w:ascii="Calibri" w:hAnsi="Calibri" w:eastAsia="Times New Roman" w:cs="Times New Roman"/>
          <w:b w:val="false"/>
          <w:b w:val="false"/>
          <w:bCs w:val="false"/>
          <w:sz w:val="24"/>
          <w:szCs w:val="24"/>
          <w:lang w:eastAsia="cs-CZ"/>
        </w:rPr>
      </w:pPr>
      <w:r>
        <w:rPr>
          <w:rFonts w:eastAsia="Times New Roman" w:cs="Times New Roman" w:ascii="Calibri" w:hAnsi="Calibri"/>
          <w:b w:val="false"/>
          <w:bCs w:val="false"/>
          <w:sz w:val="24"/>
          <w:szCs w:val="24"/>
          <w:lang w:eastAsia="cs-CZ"/>
        </w:rPr>
        <w:t>V Doloplazích dne 24.6.2025</w:t>
      </w:r>
    </w:p>
    <w:p>
      <w:pPr>
        <w:pStyle w:val="Normal"/>
        <w:numPr>
          <w:ilvl w:val="0"/>
          <w:numId w:val="0"/>
        </w:numPr>
        <w:shd w:val="clear" w:color="auto" w:fill="FFFFFF"/>
        <w:spacing w:lineRule="auto" w:line="240" w:beforeAutospacing="1" w:afterAutospacing="1"/>
        <w:textAlignment w:val="top"/>
        <w:outlineLvl w:val="4"/>
        <w:rPr>
          <w:rFonts w:ascii="Calibri" w:hAnsi="Calibri" w:eastAsia="Times New Roman" w:cs="Times New Roman"/>
          <w:b w:val="false"/>
          <w:b w:val="false"/>
          <w:bCs w:val="false"/>
          <w:sz w:val="24"/>
          <w:szCs w:val="24"/>
          <w:lang w:eastAsia="cs-CZ"/>
        </w:rPr>
      </w:pPr>
      <w:r>
        <w:rPr>
          <w:rFonts w:eastAsia="Times New Roman" w:cs="Times New Roman" w:ascii="Calibri" w:hAnsi="Calibri"/>
          <w:b w:val="false"/>
          <w:bCs w:val="false"/>
          <w:sz w:val="24"/>
          <w:szCs w:val="24"/>
          <w:lang w:eastAsia="cs-CZ"/>
        </w:rPr>
        <w:t>Vypracovala: Šimíková Lucie, Roháčová Monika</w:t>
      </w:r>
    </w:p>
    <w:p>
      <w:pPr>
        <w:pStyle w:val="Normal"/>
        <w:numPr>
          <w:ilvl w:val="0"/>
          <w:numId w:val="0"/>
        </w:numPr>
        <w:shd w:val="clear" w:color="auto" w:fill="FFFFFF"/>
        <w:spacing w:lineRule="auto" w:line="240" w:beforeAutospacing="1" w:afterAutospacing="1"/>
        <w:textAlignment w:val="top"/>
        <w:outlineLvl w:val="4"/>
        <w:rPr>
          <w:rFonts w:ascii="Calibri" w:hAnsi="Calibri" w:eastAsia="Times New Roman" w:cs="Times New Roman"/>
          <w:b w:val="false"/>
          <w:b w:val="false"/>
          <w:bCs w:val="false"/>
          <w:sz w:val="24"/>
          <w:szCs w:val="24"/>
          <w:lang w:eastAsia="cs-CZ"/>
        </w:rPr>
      </w:pPr>
      <w:r>
        <w:rPr>
          <w:rFonts w:eastAsia="Times New Roman" w:cs="Times New Roman" w:ascii="Calibri" w:hAnsi="Calibri"/>
          <w:b w:val="false"/>
          <w:bCs w:val="false"/>
          <w:sz w:val="24"/>
          <w:szCs w:val="24"/>
          <w:lang w:eastAsia="cs-CZ"/>
        </w:rPr>
      </w:r>
    </w:p>
    <w:p>
      <w:pPr>
        <w:pStyle w:val="Normal"/>
        <w:numPr>
          <w:ilvl w:val="0"/>
          <w:numId w:val="0"/>
        </w:numPr>
        <w:shd w:val="clear" w:color="auto" w:fill="FFFFFF"/>
        <w:spacing w:lineRule="auto" w:line="240" w:beforeAutospacing="1" w:afterAutospacing="1"/>
        <w:textAlignment w:val="top"/>
        <w:outlineLvl w:val="4"/>
        <w:rPr/>
      </w:pPr>
      <w:r>
        <w:rPr>
          <w:rFonts w:eastAsia="Times New Roman" w:cs="Times New Roman" w:ascii="var(--ws-heading-5-font-family)" w:hAnsi="var(--ws-heading-5-font-family)"/>
          <w:b/>
          <w:bCs/>
          <w:sz w:val="20"/>
          <w:szCs w:val="20"/>
          <w:lang w:eastAsia="cs-CZ"/>
        </w:rPr>
        <w:tab/>
      </w:r>
    </w:p>
    <w:p>
      <w:pPr>
        <w:pStyle w:val="Normal"/>
        <w:numPr>
          <w:ilvl w:val="0"/>
          <w:numId w:val="0"/>
        </w:numPr>
        <w:shd w:val="clear" w:color="auto" w:fill="FFFFFF"/>
        <w:spacing w:lineRule="auto" w:line="240" w:beforeAutospacing="1" w:afterAutospacing="1"/>
        <w:textAlignment w:val="top"/>
        <w:outlineLvl w:val="4"/>
        <w:rPr>
          <w:rFonts w:ascii="var(--ws-heading-5-font-family)" w:hAnsi="var(--ws-heading-5-font-family)" w:eastAsia="Times New Roman" w:cs="Times New Roman"/>
          <w:b/>
          <w:b/>
          <w:bCs/>
          <w:sz w:val="20"/>
          <w:szCs w:val="20"/>
          <w:lang w:eastAsia="cs-CZ"/>
        </w:rPr>
      </w:pPr>
      <w:r>
        <w:rPr>
          <w:rFonts w:eastAsia="Times New Roman" w:cs="Times New Roman" w:ascii="var(--ws-heading-5-font-family)" w:hAnsi="var(--ws-heading-5-font-family)"/>
          <w:b/>
          <w:bCs/>
          <w:sz w:val="20"/>
          <w:szCs w:val="20"/>
          <w:lang w:eastAsia="cs-CZ"/>
        </w:rPr>
      </w:r>
    </w:p>
    <w:p>
      <w:pPr>
        <w:pStyle w:val="Normal"/>
        <w:numPr>
          <w:ilvl w:val="0"/>
          <w:numId w:val="0"/>
        </w:numPr>
        <w:shd w:val="clear" w:color="auto" w:fill="FFFFFF"/>
        <w:spacing w:lineRule="auto" w:line="240" w:beforeAutospacing="1" w:afterAutospacing="1"/>
        <w:jc w:val="left"/>
        <w:textAlignment w:val="top"/>
        <w:outlineLvl w:val="4"/>
        <w:rPr/>
      </w:pPr>
      <w:r>
        <w:rPr/>
      </w:r>
    </w:p>
    <w:sectPr>
      <w:footerReference w:type="default" r:id="rId4"/>
      <w:type w:val="nextPage"/>
      <w:pgSz w:w="11906" w:h="16838"/>
      <w:pgMar w:left="1276"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Tahoma">
    <w:charset w:val="ee"/>
    <w:family w:val="roman"/>
    <w:pitch w:val="variable"/>
  </w:font>
  <w:font w:name="Calibri">
    <w:charset w:val="ee"/>
    <w:family w:val="roman"/>
    <w:pitch w:val="variable"/>
  </w:font>
  <w:font w:name="Liberation Sans">
    <w:altName w:val="Arial"/>
    <w:charset w:val="ee"/>
    <w:family w:val="roman"/>
    <w:pitch w:val="variable"/>
  </w:font>
  <w:font w:name="OpenSymbol">
    <w:altName w:val="Arial Unicode MS"/>
    <w:charset w:val="ee"/>
    <w:family w:val="roman"/>
    <w:pitch w:val="variable"/>
  </w:font>
  <w:font w:name="Verdana">
    <w:charset w:val="ee"/>
    <w:family w:val="roman"/>
    <w:pitch w:val="variable"/>
  </w:font>
  <w:font w:name="var(--ws-heading-5-font-family)">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23</w:t>
    </w:r>
    <w:r>
      <w:rPr/>
      <w:fldChar w:fldCharType="end"/>
    </w:r>
  </w:p>
  <w:p>
    <w:pPr>
      <w:pStyle w:val="Zpat"/>
      <w:rPr/>
    </w:pPr>
    <w:r>
      <w:rPr/>
    </w:r>
  </w:p>
  <w:p>
    <w:pPr>
      <w:pStyle w:val="Zpat"/>
      <w:rPr/>
    </w:pPr>
    <w:r>
      <w:rPr/>
    </w:r>
  </w:p>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24</w:t>
    </w:r>
    <w:r>
      <w:rPr/>
      <w:fldChar w:fldCharType="end"/>
    </w:r>
  </w:p>
  <w:p>
    <w:pPr>
      <w:pStyle w:val="Zpat"/>
      <w:rPr/>
    </w:pPr>
    <w:r>
      <w:rPr/>
    </w:r>
  </w:p>
  <w:p>
    <w:pPr>
      <w:pStyle w:val="Zpat"/>
      <w:rPr/>
    </w:pPr>
    <w:r>
      <w:rPr/>
    </w:r>
  </w:p>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432" w:hanging="432"/>
      </w:pPr>
    </w:lvl>
    <w:lvl w:ilvl="1">
      <w:start w:val="1"/>
      <w:pStyle w:val="Nadpis2"/>
      <w:numFmt w:val="none"/>
      <w:suff w:val="nothing"/>
      <w:lvlText w:val=""/>
      <w:lvlJc w:val="left"/>
      <w:pPr>
        <w:ind w:left="576" w:hanging="576"/>
      </w:pPr>
    </w:lvl>
    <w:lvl w:ilvl="2">
      <w:start w:val="1"/>
      <w:pStyle w:val="Nadpis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suff w:val="nothing"/>
      <w:lvlText w:val=""/>
      <w:lvlJc w:val="left"/>
      <w:pPr>
        <w:ind w:left="432" w:hanging="432"/>
      </w:pPr>
      <w:rPr>
        <w:rFonts w:ascii="Symbol" w:hAnsi="Symbol" w:cs="Symbol" w:hint="default"/>
        <w:sz w:val="24"/>
        <w:rFonts w:cs="OpenSymbo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suff w:val="nothing"/>
      <w:lvlText w:val=""/>
      <w:lvlJc w:val="left"/>
      <w:pPr>
        <w:ind w:left="720" w:hanging="360"/>
      </w:pPr>
      <w:rPr>
        <w:rFonts w:ascii="Symbol" w:hAnsi="Symbol" w:cs="Symbol" w:hint="default"/>
        <w:rFonts w:cs="Open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0"/>
        <w:szCs w:val="24"/>
        <w:lang w:val="cs-CZ" w:eastAsia="zh-CN" w:bidi="hi-IN"/>
      </w:rPr>
    </w:rPrDefault>
    <w:pPrDefault>
      <w:pPr/>
    </w:pPrDefault>
  </w:docDefaults>
  <w:style w:type="paragraph" w:styleId="Normal">
    <w:name w:val="Normal"/>
    <w:qFormat/>
    <w:pPr>
      <w:widowControl/>
      <w:bidi w:val="0"/>
      <w:jc w:val="left"/>
    </w:pPr>
    <w:rPr>
      <w:rFonts w:ascii="Times New Roman" w:hAnsi="Times New Roman" w:eastAsia="Times New Roman" w:cs="Times New Roman"/>
      <w:color w:val="00000A"/>
      <w:kern w:val="0"/>
      <w:sz w:val="24"/>
      <w:szCs w:val="24"/>
      <w:lang w:val="cs-CZ" w:eastAsia="zh-CN" w:bidi="ar-SA"/>
    </w:rPr>
  </w:style>
  <w:style w:type="paragraph" w:styleId="Nadpis1">
    <w:name w:val="Heading 1"/>
    <w:basedOn w:val="Normal"/>
    <w:next w:val="Normal"/>
    <w:qFormat/>
    <w:pPr>
      <w:keepNext w:val="true"/>
      <w:numPr>
        <w:ilvl w:val="0"/>
        <w:numId w:val="1"/>
      </w:numPr>
      <w:outlineLvl w:val="0"/>
    </w:pPr>
    <w:rPr>
      <w:b/>
      <w:bCs/>
    </w:rPr>
  </w:style>
  <w:style w:type="paragraph" w:styleId="Nadpis2">
    <w:name w:val="Heading 2"/>
    <w:basedOn w:val="Normal"/>
    <w:next w:val="Normal"/>
    <w:qFormat/>
    <w:pPr>
      <w:keepNext w:val="true"/>
      <w:numPr>
        <w:ilvl w:val="1"/>
        <w:numId w:val="1"/>
      </w:numPr>
      <w:jc w:val="center"/>
      <w:outlineLvl w:val="1"/>
    </w:pPr>
    <w:rPr>
      <w:b/>
      <w:bCs/>
    </w:rPr>
  </w:style>
  <w:style w:type="paragraph" w:styleId="Nadpis3">
    <w:name w:val="Heading 3"/>
    <w:basedOn w:val="Normal"/>
    <w:next w:val="Normal"/>
    <w:qFormat/>
    <w:pPr>
      <w:keepNext w:val="true"/>
      <w:numPr>
        <w:ilvl w:val="2"/>
        <w:numId w:val="1"/>
      </w:numPr>
      <w:spacing w:before="240" w:after="60"/>
      <w:outlineLvl w:val="2"/>
    </w:pPr>
    <w:rPr>
      <w:rFonts w:ascii="Cambria" w:hAnsi="Cambria" w:cs="Cambria"/>
      <w:b/>
      <w:bCs/>
      <w:sz w:val="26"/>
      <w:szCs w:val="26"/>
      <w:lang w:val="cs-CZ"/>
    </w:rPr>
  </w:style>
  <w:style w:type="character" w:styleId="WW8Num1z0">
    <w:name w:val="WW8Num1z0"/>
    <w:qFormat/>
    <w:rPr/>
  </w:style>
  <w:style w:type="character" w:styleId="WW8Num1z1">
    <w:name w:val="WW8Num1z1"/>
    <w:qFormat/>
    <w:rPr>
      <w:rFonts w:ascii="Symbol" w:hAnsi="Symbol" w:cs="Symbol"/>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Times New Roman" w:hAnsi="Times New Roman" w:eastAsia="Times New Roman" w:cs="Times New Roman"/>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sz w:val="20"/>
    </w:rPr>
  </w:style>
  <w:style w:type="character" w:styleId="WW8Num14z1">
    <w:name w:val="WW8Num14z1"/>
    <w:qFormat/>
    <w:rPr>
      <w:rFonts w:ascii="Times New Roman" w:hAnsi="Times New Roman" w:eastAsia="Times New Roman" w:cs="Times New Roman"/>
      <w:color w:val="000000"/>
    </w:rPr>
  </w:style>
  <w:style w:type="character" w:styleId="WW8Num14z2">
    <w:name w:val="WW8Num14z2"/>
    <w:qFormat/>
    <w:rPr>
      <w:rFonts w:ascii="Wingdings" w:hAnsi="Wingdings" w:cs="Wingdings"/>
      <w:sz w:val="20"/>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Standardnpsmoodstavce">
    <w:name w:val="Standardní písmo odstavce"/>
    <w:qFormat/>
    <w:rPr/>
  </w:style>
  <w:style w:type="character" w:styleId="ZhlavChar">
    <w:name w:val="Záhlaví Char"/>
    <w:qFormat/>
    <w:rPr>
      <w:sz w:val="24"/>
      <w:szCs w:val="24"/>
    </w:rPr>
  </w:style>
  <w:style w:type="character" w:styleId="ZpatChar">
    <w:name w:val="Zápatí Char"/>
    <w:qFormat/>
    <w:rPr>
      <w:sz w:val="24"/>
      <w:szCs w:val="24"/>
    </w:rPr>
  </w:style>
  <w:style w:type="character" w:styleId="Odkaznakoment">
    <w:name w:val="Odkaz na komentář"/>
    <w:qFormat/>
    <w:rPr>
      <w:sz w:val="16"/>
      <w:szCs w:val="16"/>
    </w:rPr>
  </w:style>
  <w:style w:type="character" w:styleId="TextkomenteChar">
    <w:name w:val="Text komentáře Char"/>
    <w:basedOn w:val="Standardnpsmoodstavce"/>
    <w:qFormat/>
    <w:rPr/>
  </w:style>
  <w:style w:type="character" w:styleId="PedmtkomenteChar">
    <w:name w:val="Předmět komentáře Char"/>
    <w:qFormat/>
    <w:rPr>
      <w:b/>
      <w:bCs/>
    </w:rPr>
  </w:style>
  <w:style w:type="character" w:styleId="TextbublinyChar">
    <w:name w:val="Text bubliny Char"/>
    <w:qFormat/>
    <w:rPr>
      <w:rFonts w:ascii="Tahoma" w:hAnsi="Tahoma" w:cs="Tahoma"/>
      <w:sz w:val="16"/>
      <w:szCs w:val="16"/>
    </w:rPr>
  </w:style>
  <w:style w:type="character" w:styleId="Nadpis3Char">
    <w:name w:val="Nadpis 3 Char"/>
    <w:qFormat/>
    <w:rPr>
      <w:rFonts w:ascii="Cambria" w:hAnsi="Cambria" w:eastAsia="Times New Roman" w:cs="Times New Roman"/>
      <w:b/>
      <w:bCs/>
      <w:sz w:val="26"/>
      <w:szCs w:val="26"/>
    </w:rPr>
  </w:style>
  <w:style w:type="character" w:styleId="Internetovodkaz">
    <w:name w:val="Internetový odkaz"/>
    <w:rPr>
      <w:color w:val="0000FF"/>
      <w:u w:val="single"/>
    </w:rPr>
  </w:style>
  <w:style w:type="character" w:styleId="ProsttextChar">
    <w:name w:val="Prostý text Char"/>
    <w:qFormat/>
    <w:rPr>
      <w:rFonts w:ascii="Courier New" w:hAnsi="Courier New" w:cs="Courier New"/>
    </w:rPr>
  </w:style>
  <w:style w:type="character" w:styleId="BezmezerChar">
    <w:name w:val="Bez mezer Char"/>
    <w:qFormat/>
    <w:rPr>
      <w:rFonts w:ascii="Calibri" w:hAnsi="Calibri" w:cs="Calibri"/>
      <w:sz w:val="22"/>
      <w:szCs w:val="22"/>
    </w:rPr>
  </w:style>
  <w:style w:type="character" w:styleId="Silnzdraznn">
    <w:name w:val="Silné zdůraznění"/>
    <w:qFormat/>
    <w:rPr>
      <w:b/>
      <w:bCs/>
    </w:rPr>
  </w:style>
  <w:style w:type="character" w:styleId="Styl3Char">
    <w:name w:val="Styl3 Char"/>
    <w:qFormat/>
    <w:rPr>
      <w:rFonts w:ascii="Calibri" w:hAnsi="Calibri" w:cs="Calibri"/>
      <w:b/>
      <w:color w:val="800000"/>
      <w:sz w:val="22"/>
      <w:szCs w:val="22"/>
    </w:rPr>
  </w:style>
  <w:style w:type="character" w:styleId="Styl1Char">
    <w:name w:val="Styl1 Char"/>
    <w:qFormat/>
    <w:rPr>
      <w:rFonts w:ascii="Calibri" w:hAnsi="Calibri" w:cs="Calibri"/>
      <w:sz w:val="22"/>
      <w:szCs w:val="22"/>
    </w:rPr>
  </w:style>
  <w:style w:type="character" w:styleId="Styl2Char">
    <w:name w:val="Styl2 Char"/>
    <w:qFormat/>
    <w:rPr>
      <w:rFonts w:ascii="Calibri" w:hAnsi="Calibri" w:cs="Calibri"/>
      <w:sz w:val="22"/>
      <w:szCs w:val="22"/>
      <w:u w:val="single"/>
    </w:rPr>
  </w:style>
  <w:style w:type="character" w:styleId="Styl5Char">
    <w:name w:val="Styl5 Char"/>
    <w:qFormat/>
    <w:rPr>
      <w:rFonts w:ascii="Calibri" w:hAnsi="Calibri" w:eastAsia="Calibri" w:cs="Calibri"/>
      <w:b/>
      <w:color w:val="002060"/>
      <w:sz w:val="22"/>
      <w:szCs w:val="22"/>
    </w:rPr>
  </w:style>
  <w:style w:type="character" w:styleId="Styl6Char">
    <w:name w:val="Styl6 Char"/>
    <w:qFormat/>
    <w:rPr>
      <w:rFonts w:ascii="Calibri" w:hAnsi="Calibri" w:eastAsia="Calibri" w:cs="Calibri"/>
      <w:color w:val="800000"/>
      <w:sz w:val="22"/>
      <w:szCs w:val="22"/>
    </w:rPr>
  </w:style>
  <w:style w:type="character" w:styleId="DefaultParagraphFont">
    <w:name w:val="Default Paragraph Font"/>
    <w:qFormat/>
    <w:rPr/>
  </w:style>
  <w:style w:type="character" w:styleId="PodnadpisChar">
    <w:name w:val="Podnadpis Char"/>
    <w:basedOn w:val="DefaultParagraphFont"/>
    <w:qFormat/>
    <w:rPr>
      <w:rFonts w:ascii="Liberation Sans" w:hAnsi="Liberation Sans" w:eastAsia="Microsoft YaHei" w:cs="Liberation Sans"/>
      <w:sz w:val="28"/>
      <w:szCs w:val="28"/>
    </w:rPr>
  </w:style>
  <w:style w:type="character" w:styleId="Zdraznn">
    <w:name w:val="Zdůraznění"/>
    <w:qFormat/>
    <w:rPr>
      <w:i/>
      <w:iCs/>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Rozvrendokumentu">
    <w:name w:val="Rozvržení dokumentu"/>
    <w:basedOn w:val="Normal"/>
    <w:qFormat/>
    <w:pPr>
      <w:shd w:val="clear" w:fill="000080"/>
    </w:pPr>
    <w:rPr>
      <w:rFonts w:ascii="Tahoma" w:hAnsi="Tahoma" w:cs="Tahoma"/>
      <w:sz w:val="20"/>
      <w:szCs w:val="20"/>
    </w:rPr>
  </w:style>
  <w:style w:type="paragraph" w:styleId="Zhlavazpat">
    <w:name w:val="Záhlaví a zápatí"/>
    <w:basedOn w:val="Normal"/>
    <w:qFormat/>
    <w:pPr/>
    <w:rPr/>
  </w:style>
  <w:style w:type="paragraph" w:styleId="Zhlav">
    <w:name w:val="Header"/>
    <w:basedOn w:val="Normal"/>
    <w:pPr>
      <w:tabs>
        <w:tab w:val="clear" w:pos="708"/>
        <w:tab w:val="center" w:pos="4536" w:leader="none"/>
        <w:tab w:val="right" w:pos="9072" w:leader="none"/>
      </w:tabs>
    </w:pPr>
    <w:rPr>
      <w:lang w:val="cs-CZ"/>
    </w:rPr>
  </w:style>
  <w:style w:type="paragraph" w:styleId="Zpat">
    <w:name w:val="Footer"/>
    <w:basedOn w:val="Normal"/>
    <w:pPr>
      <w:tabs>
        <w:tab w:val="clear" w:pos="708"/>
        <w:tab w:val="center" w:pos="4536" w:leader="none"/>
        <w:tab w:val="right" w:pos="9072" w:leader="none"/>
      </w:tabs>
    </w:pPr>
    <w:rPr>
      <w:lang w:val="cs-CZ"/>
    </w:rPr>
  </w:style>
  <w:style w:type="paragraph" w:styleId="Textkomente">
    <w:name w:val="Text komentáře"/>
    <w:basedOn w:val="Normal"/>
    <w:qFormat/>
    <w:pPr/>
    <w:rPr>
      <w:sz w:val="20"/>
      <w:szCs w:val="20"/>
    </w:rPr>
  </w:style>
  <w:style w:type="paragraph" w:styleId="Pedmtkomente">
    <w:name w:val="Předmět komentáře"/>
    <w:basedOn w:val="Textkomente"/>
    <w:qFormat/>
    <w:pPr/>
    <w:rPr>
      <w:b/>
      <w:bCs/>
      <w:lang w:val="cs-CZ"/>
    </w:rPr>
  </w:style>
  <w:style w:type="paragraph" w:styleId="Textbubliny">
    <w:name w:val="Text bubliny"/>
    <w:basedOn w:val="Normal"/>
    <w:qFormat/>
    <w:pPr/>
    <w:rPr>
      <w:rFonts w:ascii="Tahoma" w:hAnsi="Tahoma" w:cs="Tahoma"/>
      <w:sz w:val="16"/>
      <w:szCs w:val="16"/>
      <w:lang w:val="cs-CZ"/>
    </w:rPr>
  </w:style>
  <w:style w:type="paragraph" w:styleId="Bezmezer">
    <w:name w:val="Bez mezer"/>
    <w:qFormat/>
    <w:pPr>
      <w:widowControl/>
      <w:bidi w:val="0"/>
      <w:jc w:val="left"/>
    </w:pPr>
    <w:rPr>
      <w:rFonts w:ascii="Calibri" w:hAnsi="Calibri" w:eastAsia="Times New Roman" w:cs="Calibri"/>
      <w:color w:val="00000A"/>
      <w:kern w:val="0"/>
      <w:sz w:val="22"/>
      <w:szCs w:val="22"/>
      <w:lang w:val="cs-CZ" w:eastAsia="zh-CN" w:bidi="ar-SA"/>
    </w:rPr>
  </w:style>
  <w:style w:type="paragraph" w:styleId="Prosttext">
    <w:name w:val="Prostý text"/>
    <w:basedOn w:val="Normal"/>
    <w:qFormat/>
    <w:pPr/>
    <w:rPr>
      <w:rFonts w:ascii="Courier New" w:hAnsi="Courier New" w:cs="Courier New"/>
      <w:sz w:val="20"/>
      <w:szCs w:val="20"/>
      <w:lang w:val="cs-CZ"/>
    </w:rPr>
  </w:style>
  <w:style w:type="paragraph" w:styleId="Odstavecseseznamem">
    <w:name w:val="Odstavec se seznamem"/>
    <w:basedOn w:val="Normal"/>
    <w:qFormat/>
    <w:pPr>
      <w:ind w:left="708" w:hanging="0"/>
    </w:pPr>
    <w:rPr/>
  </w:style>
  <w:style w:type="paragraph" w:styleId="Normlnweb">
    <w:name w:val="Normální (web)"/>
    <w:basedOn w:val="Normal"/>
    <w:qFormat/>
    <w:pPr>
      <w:spacing w:before="26" w:after="64"/>
    </w:pPr>
    <w:rPr>
      <w:rFonts w:ascii="Verdana" w:hAnsi="Verdana" w:cs="Verdana"/>
      <w:color w:val="585858"/>
      <w:sz w:val="15"/>
      <w:szCs w:val="15"/>
    </w:rPr>
  </w:style>
  <w:style w:type="paragraph" w:styleId="Styl3">
    <w:name w:val="Styl3"/>
    <w:basedOn w:val="Normal"/>
    <w:qFormat/>
    <w:pPr/>
    <w:rPr>
      <w:rFonts w:ascii="Calibri" w:hAnsi="Calibri" w:cs="Calibri"/>
      <w:b/>
      <w:color w:val="800000"/>
      <w:sz w:val="22"/>
      <w:szCs w:val="22"/>
    </w:rPr>
  </w:style>
  <w:style w:type="paragraph" w:styleId="Styl1">
    <w:name w:val="Styl1"/>
    <w:basedOn w:val="Normal"/>
    <w:qFormat/>
    <w:pPr>
      <w:ind w:left="142" w:hanging="142"/>
    </w:pPr>
    <w:rPr>
      <w:rFonts w:ascii="Calibri" w:hAnsi="Calibri" w:cs="Calibri"/>
      <w:sz w:val="22"/>
      <w:szCs w:val="22"/>
    </w:rPr>
  </w:style>
  <w:style w:type="paragraph" w:styleId="Styl2">
    <w:name w:val="Styl2"/>
    <w:basedOn w:val="Normal"/>
    <w:qFormat/>
    <w:pPr>
      <w:ind w:left="142" w:hanging="142"/>
    </w:pPr>
    <w:rPr>
      <w:rFonts w:ascii="Calibri" w:hAnsi="Calibri" w:cs="Calibri"/>
      <w:sz w:val="22"/>
      <w:szCs w:val="22"/>
      <w:u w:val="single"/>
    </w:rPr>
  </w:style>
  <w:style w:type="paragraph" w:styleId="Styl5">
    <w:name w:val="Styl5"/>
    <w:basedOn w:val="Bezmezer"/>
    <w:qFormat/>
    <w:pPr/>
    <w:rPr>
      <w:rFonts w:eastAsia="Calibri"/>
      <w:b/>
      <w:color w:val="002060"/>
    </w:rPr>
  </w:style>
  <w:style w:type="paragraph" w:styleId="Styl6">
    <w:name w:val="Styl6"/>
    <w:basedOn w:val="Bezmezer"/>
    <w:qFormat/>
    <w:pPr/>
    <w:rPr>
      <w:rFonts w:eastAsia="Calibri"/>
      <w:color w:val="800000"/>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Default">
    <w:name w:val="Default"/>
    <w:qFormat/>
    <w:pPr>
      <w:widowControl/>
      <w:suppressAutoHyphens w:val="true"/>
      <w:bidi w:val="0"/>
      <w:jc w:val="left"/>
    </w:pPr>
    <w:rPr>
      <w:rFonts w:ascii="Times New Roman" w:hAnsi="Times New Roman" w:eastAsia="Times New Roman" w:cs="Times New Roman"/>
      <w:color w:val="000000"/>
      <w:kern w:val="0"/>
      <w:sz w:val="24"/>
      <w:szCs w:val="24"/>
      <w:lang w:val="cs-CZ" w:eastAsia="zh-CN" w:bidi="ar-SA"/>
    </w:rPr>
  </w:style>
  <w:style w:type="paragraph" w:styleId="NoSpacing">
    <w:name w:val="No Spacing"/>
    <w:qFormat/>
    <w:pPr>
      <w:widowControl/>
      <w:bidi w:val="0"/>
      <w:spacing w:lineRule="auto" w:line="240" w:before="0" w:after="0"/>
      <w:jc w:val="left"/>
    </w:pPr>
    <w:rPr>
      <w:rFonts w:ascii="Calibri" w:hAnsi="Calibri" w:eastAsia="Calibri" w:cs="Arial"/>
      <w:color w:val="auto"/>
      <w:kern w:val="0"/>
      <w:sz w:val="22"/>
      <w:szCs w:val="22"/>
      <w:lang w:val="cs-CZ" w:eastAsia="en-US" w:bidi="ar-SA"/>
    </w:rPr>
  </w:style>
  <w:style w:type="paragraph" w:styleId="DocumentMap">
    <w:name w:val="DocumentMap"/>
    <w:qFormat/>
    <w:pPr>
      <w:widowControl/>
      <w:bidi w:val="0"/>
      <w:jc w:val="left"/>
      <w:textAlignment w:val="baseline"/>
    </w:pPr>
    <w:rPr>
      <w:rFonts w:ascii="Liberation Serif" w:hAnsi="Liberation Serif" w:eastAsia="NSimSun" w:cs="Liberation Serif"/>
      <w:color w:val="auto"/>
      <w:kern w:val="2"/>
      <w:sz w:val="24"/>
      <w:szCs w:val="24"/>
      <w:lang w:val="cs-CZ" w:eastAsia="zh-CN" w:bidi="hi-IN"/>
    </w:rPr>
  </w:style>
  <w:style w:type="paragraph" w:styleId="Podtitul">
    <w:name w:val="Subtitle"/>
    <w:basedOn w:val="Nadpis"/>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317</TotalTime>
  <Application>LibreOffice/6.3.1.2$Windows_X86_64 LibreOffice_project/b79626edf0065ac373bd1df5c28bd630b4424273</Application>
  <Pages>25</Pages>
  <Words>7985</Words>
  <Characters>47010</Characters>
  <CharactersWithSpaces>55341</CharactersWithSpaces>
  <Paragraphs>413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2021-10-10T14:42:00Z</dcterms:created>
  <dc:creator>Pavlína Miltová</dc:creator>
  <dc:description/>
  <dc:language>cs-CZ</dc:language>
  <cp:lastModifiedBy/>
  <cp:lastPrinted>2025-09-03T11:05:32Z</cp:lastPrinted>
  <dcterms:modified xsi:type="dcterms:W3CDTF">2025-09-03T11:06:01Z</dcterms:modified>
  <cp:revision>55</cp:revision>
  <dc:subject/>
  <dc:title>Mateřská škola</dc:title>
</cp:coreProperties>
</file>